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38B317" w14:textId="0901F8F8" w:rsidR="00323433" w:rsidRPr="00674F0E" w:rsidRDefault="00323433">
      <w:pPr>
        <w:spacing w:before="240" w:after="240"/>
        <w:jc w:val="both"/>
        <w:rPr>
          <w:rFonts w:ascii="Times New Roman" w:eastAsia="Times New Roman" w:hAnsi="Times New Roman" w:cs="Times New Roman"/>
          <w:b/>
          <w:color w:val="565353"/>
          <w:sz w:val="24"/>
          <w:szCs w:val="24"/>
          <w:lang w:val="en-US"/>
        </w:rPr>
      </w:pPr>
      <w:r w:rsidRPr="00674F0E">
        <w:rPr>
          <w:rFonts w:ascii="Times New Roman" w:eastAsia="Times New Roman" w:hAnsi="Times New Roman" w:cs="Times New Roman"/>
          <w:b/>
          <w:noProof/>
          <w:color w:val="565353"/>
          <w:sz w:val="24"/>
          <w:szCs w:val="24"/>
          <w:lang w:val="en-US"/>
        </w:rPr>
        <w:drawing>
          <wp:anchor distT="0" distB="0" distL="114300" distR="114300" simplePos="0" relativeHeight="251658240" behindDoc="1" locked="0" layoutInCell="1" allowOverlap="1" wp14:anchorId="4C608079" wp14:editId="4BC30438">
            <wp:simplePos x="0" y="0"/>
            <wp:positionH relativeFrom="column">
              <wp:posOffset>830580</wp:posOffset>
            </wp:positionH>
            <wp:positionV relativeFrom="paragraph">
              <wp:posOffset>0</wp:posOffset>
            </wp:positionV>
            <wp:extent cx="3939540" cy="2123440"/>
            <wp:effectExtent l="0" t="0" r="3810" b="0"/>
            <wp:wrapTight wrapText="bothSides">
              <wp:wrapPolygon edited="0">
                <wp:start x="0" y="0"/>
                <wp:lineTo x="0" y="21316"/>
                <wp:lineTo x="21516" y="21316"/>
                <wp:lineTo x="21516" y="0"/>
                <wp:lineTo x="0" y="0"/>
              </wp:wrapPolygon>
            </wp:wrapTight>
            <wp:docPr id="1155470768"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39540" cy="21234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53DA28" w14:textId="5F877DAE" w:rsidR="00323433" w:rsidRPr="00674F0E" w:rsidRDefault="00323433">
      <w:pPr>
        <w:spacing w:before="240" w:after="240"/>
        <w:jc w:val="both"/>
        <w:rPr>
          <w:rFonts w:ascii="Times New Roman" w:eastAsia="Times New Roman" w:hAnsi="Times New Roman" w:cs="Times New Roman"/>
          <w:b/>
          <w:color w:val="565353"/>
          <w:sz w:val="24"/>
          <w:szCs w:val="24"/>
          <w:lang w:val="en-US"/>
        </w:rPr>
      </w:pPr>
    </w:p>
    <w:p w14:paraId="727AEAA8" w14:textId="77777777" w:rsidR="00323433" w:rsidRPr="00674F0E" w:rsidRDefault="00323433">
      <w:pPr>
        <w:spacing w:before="240" w:after="240"/>
        <w:jc w:val="both"/>
        <w:rPr>
          <w:rFonts w:ascii="Times New Roman" w:eastAsia="Times New Roman" w:hAnsi="Times New Roman" w:cs="Times New Roman"/>
          <w:b/>
          <w:color w:val="565353"/>
          <w:sz w:val="24"/>
          <w:szCs w:val="24"/>
          <w:lang w:val="en-US"/>
        </w:rPr>
      </w:pPr>
    </w:p>
    <w:p w14:paraId="56D805B8" w14:textId="77777777" w:rsidR="00323433" w:rsidRPr="00674F0E" w:rsidRDefault="00323433">
      <w:pPr>
        <w:spacing w:before="240" w:after="240"/>
        <w:jc w:val="both"/>
        <w:rPr>
          <w:rFonts w:ascii="Times New Roman" w:eastAsia="Times New Roman" w:hAnsi="Times New Roman" w:cs="Times New Roman"/>
          <w:b/>
          <w:color w:val="565353"/>
          <w:sz w:val="24"/>
          <w:szCs w:val="24"/>
          <w:lang w:val="en-US"/>
        </w:rPr>
      </w:pPr>
    </w:p>
    <w:p w14:paraId="616A1A61" w14:textId="77777777" w:rsidR="00323433" w:rsidRPr="00674F0E" w:rsidRDefault="00323433">
      <w:pPr>
        <w:spacing w:before="240" w:after="240"/>
        <w:jc w:val="both"/>
        <w:rPr>
          <w:rFonts w:ascii="Times New Roman" w:eastAsia="Times New Roman" w:hAnsi="Times New Roman" w:cs="Times New Roman"/>
          <w:b/>
          <w:color w:val="565353"/>
          <w:sz w:val="24"/>
          <w:szCs w:val="24"/>
          <w:lang w:val="en-US"/>
        </w:rPr>
      </w:pPr>
    </w:p>
    <w:p w14:paraId="3F1AD092" w14:textId="77777777" w:rsidR="00323433" w:rsidRPr="00674F0E" w:rsidRDefault="00323433">
      <w:pPr>
        <w:spacing w:before="240" w:after="240"/>
        <w:jc w:val="both"/>
        <w:rPr>
          <w:rFonts w:ascii="Times New Roman" w:eastAsia="Times New Roman" w:hAnsi="Times New Roman" w:cs="Times New Roman"/>
          <w:b/>
          <w:color w:val="565353"/>
          <w:sz w:val="24"/>
          <w:szCs w:val="24"/>
          <w:lang w:val="en-US"/>
        </w:rPr>
      </w:pPr>
    </w:p>
    <w:p w14:paraId="05B66B6A" w14:textId="77777777" w:rsidR="00323433" w:rsidRPr="00617F24" w:rsidRDefault="00323433" w:rsidP="00323433">
      <w:pPr>
        <w:spacing w:before="240" w:after="240"/>
        <w:jc w:val="center"/>
        <w:rPr>
          <w:rFonts w:ascii="Aptos Black" w:eastAsia="Times New Roman" w:hAnsi="Aptos Black" w:cs="Times New Roman"/>
          <w:color w:val="FF0000"/>
          <w:sz w:val="28"/>
          <w:szCs w:val="28"/>
          <w:lang w:val="en-US"/>
        </w:rPr>
      </w:pPr>
      <w:r w:rsidRPr="00617F24">
        <w:rPr>
          <w:rFonts w:ascii="Aptos Black" w:eastAsia="Times New Roman" w:hAnsi="Aptos Black" w:cs="Times New Roman"/>
          <w:color w:val="FF0000"/>
          <w:sz w:val="28"/>
          <w:szCs w:val="28"/>
          <w:lang w:val="en-US"/>
        </w:rPr>
        <w:t>Call for Papers</w:t>
      </w:r>
    </w:p>
    <w:p w14:paraId="27E84B51" w14:textId="1B8B3C00" w:rsidR="00323433" w:rsidRPr="00674F0E" w:rsidRDefault="00000000" w:rsidP="00674F0E">
      <w:pPr>
        <w:spacing w:before="120" w:after="120"/>
        <w:jc w:val="center"/>
        <w:rPr>
          <w:rFonts w:eastAsia="Times New Roman"/>
          <w:b/>
          <w:sz w:val="21"/>
          <w:szCs w:val="21"/>
          <w:lang w:val="en-US"/>
        </w:rPr>
      </w:pPr>
      <w:r w:rsidRPr="00674F0E">
        <w:rPr>
          <w:rFonts w:eastAsia="Times New Roman"/>
          <w:b/>
          <w:sz w:val="21"/>
          <w:szCs w:val="21"/>
          <w:lang w:val="en-US"/>
        </w:rPr>
        <w:t>A biennial conference organized by</w:t>
      </w:r>
    </w:p>
    <w:p w14:paraId="713BBCBA" w14:textId="47898120" w:rsidR="00323433" w:rsidRPr="00674F0E" w:rsidRDefault="00000000" w:rsidP="00674F0E">
      <w:pPr>
        <w:spacing w:before="120" w:after="120"/>
        <w:jc w:val="center"/>
        <w:rPr>
          <w:rFonts w:eastAsia="Times New Roman"/>
          <w:b/>
          <w:sz w:val="21"/>
          <w:szCs w:val="21"/>
          <w:lang w:val="en-US"/>
        </w:rPr>
      </w:pPr>
      <w:r w:rsidRPr="00674F0E">
        <w:rPr>
          <w:rFonts w:eastAsia="Times New Roman"/>
          <w:b/>
          <w:sz w:val="21"/>
          <w:szCs w:val="21"/>
          <w:lang w:val="en-US"/>
        </w:rPr>
        <w:t>the Czech and Slovak Association for American Studies</w:t>
      </w:r>
    </w:p>
    <w:p w14:paraId="4F4EC292" w14:textId="012B7A27" w:rsidR="00323433" w:rsidRPr="00674F0E" w:rsidRDefault="00000000" w:rsidP="00674F0E">
      <w:pPr>
        <w:spacing w:before="120" w:after="120"/>
        <w:jc w:val="center"/>
        <w:rPr>
          <w:rFonts w:eastAsia="Times New Roman"/>
          <w:b/>
          <w:sz w:val="21"/>
          <w:szCs w:val="21"/>
          <w:lang w:val="en-US"/>
        </w:rPr>
      </w:pPr>
      <w:r w:rsidRPr="00674F0E">
        <w:rPr>
          <w:rFonts w:eastAsia="Times New Roman"/>
          <w:b/>
          <w:sz w:val="21"/>
          <w:szCs w:val="21"/>
          <w:lang w:val="en-US"/>
        </w:rPr>
        <w:t>&amp;</w:t>
      </w:r>
    </w:p>
    <w:p w14:paraId="00000001" w14:textId="1BC42867" w:rsidR="001C12E9" w:rsidRPr="00674F0E" w:rsidRDefault="00000000" w:rsidP="00674F0E">
      <w:pPr>
        <w:spacing w:before="120" w:after="120"/>
        <w:jc w:val="center"/>
        <w:rPr>
          <w:rFonts w:eastAsia="Times New Roman"/>
          <w:b/>
          <w:sz w:val="21"/>
          <w:szCs w:val="21"/>
          <w:lang w:val="en-US"/>
        </w:rPr>
      </w:pPr>
      <w:r w:rsidRPr="00674F0E">
        <w:rPr>
          <w:rFonts w:eastAsia="Times New Roman"/>
          <w:b/>
          <w:sz w:val="21"/>
          <w:szCs w:val="21"/>
          <w:lang w:val="en-US"/>
        </w:rPr>
        <w:t>the Department of British and American Studies, Pavol Jozef Šafárik University in Košice, Slovakia</w:t>
      </w:r>
    </w:p>
    <w:p w14:paraId="3C59D1B8" w14:textId="77777777" w:rsidR="00323433" w:rsidRPr="00674F0E" w:rsidRDefault="00323433">
      <w:pPr>
        <w:spacing w:before="240" w:after="240"/>
        <w:jc w:val="both"/>
        <w:rPr>
          <w:rFonts w:eastAsia="Times New Roman"/>
          <w:b/>
          <w:sz w:val="24"/>
          <w:szCs w:val="24"/>
          <w:lang w:val="en-US"/>
        </w:rPr>
      </w:pPr>
    </w:p>
    <w:p w14:paraId="00000003" w14:textId="318D4AAF" w:rsidR="001C12E9" w:rsidRPr="00674F0E" w:rsidRDefault="00000000">
      <w:pPr>
        <w:spacing w:before="240" w:after="240"/>
        <w:jc w:val="both"/>
        <w:rPr>
          <w:rFonts w:eastAsia="Times New Roman"/>
          <w:sz w:val="24"/>
          <w:szCs w:val="24"/>
          <w:lang w:val="en-US"/>
        </w:rPr>
      </w:pPr>
      <w:r w:rsidRPr="00617F24">
        <w:rPr>
          <w:rFonts w:ascii="Aptos Black" w:eastAsia="Times New Roman" w:hAnsi="Aptos Black"/>
          <w:bCs/>
          <w:color w:val="FF0000"/>
          <w:sz w:val="24"/>
          <w:szCs w:val="24"/>
          <w:lang w:val="en-US"/>
        </w:rPr>
        <w:t>Conference Date:</w:t>
      </w:r>
      <w:r w:rsidRPr="00674F0E">
        <w:rPr>
          <w:rFonts w:eastAsia="Times New Roman"/>
          <w:color w:val="FF0000"/>
          <w:sz w:val="24"/>
          <w:szCs w:val="24"/>
          <w:lang w:val="en-US"/>
        </w:rPr>
        <w:t xml:space="preserve"> </w:t>
      </w:r>
      <w:r w:rsidRPr="00674F0E">
        <w:rPr>
          <w:rFonts w:eastAsia="Times New Roman"/>
          <w:sz w:val="24"/>
          <w:szCs w:val="24"/>
          <w:lang w:val="en-US"/>
        </w:rPr>
        <w:t>12-13 Sept</w:t>
      </w:r>
      <w:r w:rsidR="00323433" w:rsidRPr="00674F0E">
        <w:rPr>
          <w:rFonts w:eastAsia="Times New Roman"/>
          <w:sz w:val="24"/>
          <w:szCs w:val="24"/>
          <w:lang w:val="en-US"/>
        </w:rPr>
        <w:t>ember</w:t>
      </w:r>
      <w:r w:rsidRPr="00674F0E">
        <w:rPr>
          <w:rFonts w:eastAsia="Times New Roman"/>
          <w:sz w:val="24"/>
          <w:szCs w:val="24"/>
          <w:lang w:val="en-US"/>
        </w:rPr>
        <w:t xml:space="preserve"> 2025</w:t>
      </w:r>
    </w:p>
    <w:p w14:paraId="00000004" w14:textId="62027441" w:rsidR="001C12E9" w:rsidRPr="00674F0E" w:rsidRDefault="00000000">
      <w:pPr>
        <w:spacing w:before="240" w:after="240"/>
        <w:jc w:val="both"/>
        <w:rPr>
          <w:rFonts w:eastAsia="Times New Roman"/>
          <w:sz w:val="24"/>
          <w:szCs w:val="24"/>
          <w:lang w:val="en-US"/>
        </w:rPr>
      </w:pPr>
      <w:r w:rsidRPr="00617F24">
        <w:rPr>
          <w:rFonts w:ascii="Aptos Black" w:eastAsia="Times New Roman" w:hAnsi="Aptos Black"/>
          <w:bCs/>
          <w:color w:val="FF0000"/>
          <w:sz w:val="24"/>
          <w:szCs w:val="24"/>
          <w:lang w:val="en-US"/>
        </w:rPr>
        <w:t>Call open until:</w:t>
      </w:r>
      <w:r w:rsidRPr="00674F0E">
        <w:rPr>
          <w:rFonts w:eastAsia="Times New Roman"/>
          <w:color w:val="FF0000"/>
          <w:sz w:val="24"/>
          <w:szCs w:val="24"/>
          <w:lang w:val="en-US"/>
        </w:rPr>
        <w:t xml:space="preserve"> </w:t>
      </w:r>
      <w:r w:rsidRPr="00674F0E">
        <w:rPr>
          <w:rFonts w:eastAsia="Times New Roman"/>
          <w:sz w:val="24"/>
          <w:szCs w:val="24"/>
          <w:lang w:val="en-US"/>
        </w:rPr>
        <w:t>31</w:t>
      </w:r>
      <w:r w:rsidR="00323433" w:rsidRPr="00674F0E">
        <w:rPr>
          <w:rFonts w:eastAsia="Times New Roman"/>
          <w:sz w:val="24"/>
          <w:szCs w:val="24"/>
          <w:lang w:val="en-US"/>
        </w:rPr>
        <w:t xml:space="preserve"> April </w:t>
      </w:r>
      <w:r w:rsidRPr="00674F0E">
        <w:rPr>
          <w:rFonts w:eastAsia="Times New Roman"/>
          <w:sz w:val="24"/>
          <w:szCs w:val="24"/>
          <w:lang w:val="en-US"/>
        </w:rPr>
        <w:t>2025</w:t>
      </w:r>
    </w:p>
    <w:p w14:paraId="00000005" w14:textId="77777777" w:rsidR="001C12E9" w:rsidRPr="00674F0E" w:rsidRDefault="00000000">
      <w:pPr>
        <w:spacing w:before="240" w:after="240"/>
        <w:jc w:val="both"/>
        <w:rPr>
          <w:rFonts w:ascii="Times New Roman" w:eastAsia="Times New Roman" w:hAnsi="Times New Roman" w:cs="Times New Roman"/>
          <w:sz w:val="24"/>
          <w:szCs w:val="24"/>
          <w:lang w:val="en-US"/>
        </w:rPr>
      </w:pPr>
      <w:r w:rsidRPr="00674F0E">
        <w:rPr>
          <w:rFonts w:ascii="Times New Roman" w:eastAsia="Times New Roman" w:hAnsi="Times New Roman" w:cs="Times New Roman"/>
          <w:sz w:val="24"/>
          <w:szCs w:val="24"/>
          <w:lang w:val="en-US"/>
        </w:rPr>
        <w:t xml:space="preserve"> </w:t>
      </w:r>
    </w:p>
    <w:p w14:paraId="433D9F4A" w14:textId="656B8C90" w:rsidR="00C87E2F" w:rsidRDefault="00000000" w:rsidP="00C87E2F">
      <w:pPr>
        <w:spacing w:before="240" w:after="240"/>
        <w:jc w:val="both"/>
        <w:rPr>
          <w:rFonts w:eastAsia="Times New Roman"/>
          <w:sz w:val="24"/>
          <w:szCs w:val="24"/>
          <w:lang w:val="en-US"/>
        </w:rPr>
      </w:pPr>
      <w:r w:rsidRPr="00674F0E">
        <w:rPr>
          <w:rFonts w:eastAsia="Times New Roman"/>
          <w:sz w:val="24"/>
          <w:szCs w:val="24"/>
          <w:lang w:val="en-US"/>
        </w:rPr>
        <w:t xml:space="preserve">We invite submissions for the conference, </w:t>
      </w:r>
      <w:r w:rsidRPr="00674F0E">
        <w:rPr>
          <w:rFonts w:eastAsia="Times New Roman"/>
          <w:b/>
          <w:sz w:val="24"/>
          <w:szCs w:val="24"/>
          <w:lang w:val="en-US"/>
        </w:rPr>
        <w:t>“East Meets West</w:t>
      </w:r>
      <w:r w:rsidR="00674F0E">
        <w:rPr>
          <w:rFonts w:eastAsia="Times New Roman"/>
          <w:b/>
          <w:sz w:val="24"/>
          <w:szCs w:val="24"/>
          <w:lang w:val="en-US"/>
        </w:rPr>
        <w:t xml:space="preserve">: </w:t>
      </w:r>
      <w:r w:rsidRPr="00674F0E">
        <w:rPr>
          <w:rFonts w:eastAsia="Times New Roman"/>
          <w:b/>
          <w:sz w:val="24"/>
          <w:szCs w:val="24"/>
          <w:lang w:val="en-US"/>
        </w:rPr>
        <w:t>Cross-Cultural Perspectives on America’s Changing Image,”</w:t>
      </w:r>
      <w:r w:rsidRPr="00674F0E">
        <w:rPr>
          <w:rFonts w:eastAsia="Times New Roman"/>
          <w:sz w:val="24"/>
          <w:szCs w:val="24"/>
          <w:lang w:val="en-US"/>
        </w:rPr>
        <w:t xml:space="preserve"> which will examine how America’s global image has transformed in recent years. In the 21st century, </w:t>
      </w:r>
      <w:r w:rsidR="00C87E2F">
        <w:rPr>
          <w:rFonts w:eastAsia="Times New Roman"/>
          <w:sz w:val="24"/>
          <w:szCs w:val="24"/>
          <w:lang w:val="en-US"/>
        </w:rPr>
        <w:t>representations of America are undergoing significant shifts. Once central to narratives of liberty and opportunity, its image is now examined through a diverse range of literary, cultural, philosophical lenses, including perspectives from both within America and regions such as Central and Eastern Europe and Asia and beyond.</w:t>
      </w:r>
    </w:p>
    <w:p w14:paraId="00000007" w14:textId="1A59B36B" w:rsidR="001C12E9" w:rsidRPr="00674F0E" w:rsidRDefault="00000000" w:rsidP="00C87E2F">
      <w:pPr>
        <w:spacing w:before="240" w:after="240"/>
        <w:jc w:val="both"/>
        <w:rPr>
          <w:rFonts w:eastAsia="Times New Roman"/>
          <w:sz w:val="24"/>
          <w:szCs w:val="24"/>
          <w:lang w:val="en-US"/>
        </w:rPr>
      </w:pPr>
      <w:r w:rsidRPr="00674F0E">
        <w:rPr>
          <w:rFonts w:eastAsia="Times New Roman"/>
          <w:sz w:val="24"/>
          <w:szCs w:val="24"/>
          <w:lang w:val="en-US"/>
        </w:rPr>
        <w:t>This interdisciplinary conference will explore these evolving perspectives and how they are reflected in literature, media, cultural narratives</w:t>
      </w:r>
      <w:r w:rsidR="00AB152C">
        <w:rPr>
          <w:rFonts w:eastAsia="Times New Roman"/>
          <w:sz w:val="24"/>
          <w:szCs w:val="24"/>
          <w:lang w:val="en-US"/>
        </w:rPr>
        <w:t xml:space="preserve"> and food studies</w:t>
      </w:r>
      <w:r w:rsidRPr="00674F0E">
        <w:rPr>
          <w:rFonts w:eastAsia="Times New Roman"/>
          <w:sz w:val="24"/>
          <w:szCs w:val="24"/>
          <w:lang w:val="en-US"/>
        </w:rPr>
        <w:t>. What does it mean for the</w:t>
      </w:r>
      <w:r w:rsidR="00C87E2F">
        <w:rPr>
          <w:rFonts w:eastAsia="Times New Roman"/>
          <w:sz w:val="24"/>
          <w:szCs w:val="24"/>
          <w:lang w:val="en-US"/>
        </w:rPr>
        <w:t xml:space="preserve"> American</w:t>
      </w:r>
      <w:r w:rsidRPr="00674F0E">
        <w:rPr>
          <w:rFonts w:eastAsia="Times New Roman"/>
          <w:sz w:val="24"/>
          <w:szCs w:val="24"/>
          <w:lang w:val="en-US"/>
        </w:rPr>
        <w:t xml:space="preserve"> identity and its global reputation when the long-held narrative of being the "promised land" is questioned? How are cross-cultural exchanges between </w:t>
      </w:r>
      <w:r w:rsidR="00C87E2F">
        <w:rPr>
          <w:rFonts w:eastAsia="Times New Roman"/>
          <w:sz w:val="24"/>
          <w:szCs w:val="24"/>
          <w:lang w:val="en-US"/>
        </w:rPr>
        <w:t>America</w:t>
      </w:r>
      <w:r w:rsidRPr="00674F0E">
        <w:rPr>
          <w:rFonts w:eastAsia="Times New Roman"/>
          <w:sz w:val="24"/>
          <w:szCs w:val="24"/>
          <w:lang w:val="en-US"/>
        </w:rPr>
        <w:t xml:space="preserve"> and the East, particularly Central and Eastern Europe, represented?</w:t>
      </w:r>
    </w:p>
    <w:p w14:paraId="00000008" w14:textId="77777777" w:rsidR="001C12E9" w:rsidRPr="00674F0E" w:rsidRDefault="00000000">
      <w:pPr>
        <w:spacing w:before="240" w:after="240"/>
        <w:jc w:val="both"/>
        <w:rPr>
          <w:rFonts w:eastAsia="Times New Roman"/>
          <w:sz w:val="24"/>
          <w:szCs w:val="24"/>
          <w:lang w:val="en-US"/>
        </w:rPr>
      </w:pPr>
      <w:r w:rsidRPr="00674F0E">
        <w:rPr>
          <w:rFonts w:eastAsia="Times New Roman"/>
          <w:sz w:val="24"/>
          <w:szCs w:val="24"/>
          <w:lang w:val="en-US"/>
        </w:rPr>
        <w:t>We welcome papers that address these and related questions, offering fresh perspectives on how America’s image is being reshaped in today’s globalized and interconnected world:</w:t>
      </w:r>
    </w:p>
    <w:p w14:paraId="0782CDAE" w14:textId="77777777" w:rsidR="000D0D83" w:rsidRDefault="000D0D83" w:rsidP="00F93A70">
      <w:pPr>
        <w:jc w:val="both"/>
        <w:rPr>
          <w:rFonts w:eastAsia="Times New Roman"/>
          <w:b/>
          <w:lang w:val="en-US"/>
        </w:rPr>
      </w:pPr>
    </w:p>
    <w:p w14:paraId="6B72B1E8" w14:textId="1955B162" w:rsidR="00F93A70" w:rsidRPr="00674F0E" w:rsidRDefault="00000000" w:rsidP="00F93A70">
      <w:pPr>
        <w:jc w:val="both"/>
        <w:rPr>
          <w:rFonts w:eastAsia="Times New Roman"/>
          <w:lang w:val="en-US"/>
        </w:rPr>
      </w:pPr>
      <w:r w:rsidRPr="00674F0E">
        <w:rPr>
          <w:rFonts w:eastAsia="Times New Roman"/>
          <w:b/>
          <w:lang w:val="en-US"/>
        </w:rPr>
        <w:t>Shifting Perspectives in American Literature, Culture, and Media</w:t>
      </w:r>
    </w:p>
    <w:p w14:paraId="00000009" w14:textId="318228B5" w:rsidR="001C12E9" w:rsidRPr="00674F0E" w:rsidRDefault="00000000" w:rsidP="00F93A70">
      <w:pPr>
        <w:jc w:val="both"/>
        <w:rPr>
          <w:rFonts w:eastAsia="Times New Roman"/>
          <w:lang w:val="en-US"/>
        </w:rPr>
      </w:pPr>
      <w:r w:rsidRPr="00674F0E">
        <w:rPr>
          <w:rFonts w:eastAsia="Times New Roman"/>
          <w:lang w:val="en-US"/>
        </w:rPr>
        <w:t xml:space="preserve">How do contemporary American novels, films, and cultural texts reflect </w:t>
      </w:r>
      <w:r w:rsidR="00C87E2F">
        <w:rPr>
          <w:rFonts w:eastAsia="Times New Roman"/>
          <w:lang w:val="en-US"/>
        </w:rPr>
        <w:t xml:space="preserve">these </w:t>
      </w:r>
      <w:r w:rsidR="00AB152C">
        <w:rPr>
          <w:rFonts w:eastAsia="Times New Roman"/>
          <w:lang w:val="en-US"/>
        </w:rPr>
        <w:t>shifting narratives</w:t>
      </w:r>
      <w:r w:rsidRPr="00674F0E">
        <w:rPr>
          <w:rFonts w:eastAsia="Times New Roman"/>
          <w:lang w:val="en-US"/>
        </w:rPr>
        <w:t>? How are these shifting perspectives represented across various cultural forms, and what impact do they have on America’s global imag</w:t>
      </w:r>
      <w:r w:rsidR="00F93A70" w:rsidRPr="00674F0E">
        <w:rPr>
          <w:rFonts w:eastAsia="Times New Roman"/>
          <w:lang w:val="en-US"/>
        </w:rPr>
        <w:t>e?</w:t>
      </w:r>
    </w:p>
    <w:p w14:paraId="4B4E24A7" w14:textId="77777777" w:rsidR="00F93A70" w:rsidRPr="00674F0E" w:rsidRDefault="00F93A70" w:rsidP="00F93A70">
      <w:pPr>
        <w:jc w:val="both"/>
        <w:rPr>
          <w:rFonts w:eastAsia="Times New Roman"/>
          <w:b/>
          <w:lang w:val="en-US"/>
        </w:rPr>
      </w:pPr>
    </w:p>
    <w:p w14:paraId="496EE14A" w14:textId="7E68DA1E" w:rsidR="00F93A70" w:rsidRPr="00674F0E" w:rsidRDefault="00000000" w:rsidP="00F93A70">
      <w:pPr>
        <w:jc w:val="both"/>
        <w:rPr>
          <w:rFonts w:eastAsia="Times New Roman"/>
          <w:lang w:val="en-US"/>
        </w:rPr>
      </w:pPr>
      <w:r w:rsidRPr="00674F0E">
        <w:rPr>
          <w:rFonts w:eastAsia="Times New Roman"/>
          <w:b/>
          <w:lang w:val="en-US"/>
        </w:rPr>
        <w:t>Philosophical Reflections o</w:t>
      </w:r>
      <w:r w:rsidR="00C87E2F">
        <w:rPr>
          <w:rFonts w:eastAsia="Times New Roman"/>
          <w:b/>
          <w:lang w:val="en-US"/>
        </w:rPr>
        <w:t>n American Identity</w:t>
      </w:r>
    </w:p>
    <w:p w14:paraId="0000000A" w14:textId="06790BDC" w:rsidR="001C12E9" w:rsidRPr="00674F0E" w:rsidRDefault="00000000" w:rsidP="00F93A70">
      <w:pPr>
        <w:jc w:val="both"/>
        <w:rPr>
          <w:rFonts w:eastAsia="Times New Roman"/>
          <w:lang w:val="en-US"/>
        </w:rPr>
      </w:pPr>
      <w:r w:rsidRPr="00674F0E">
        <w:rPr>
          <w:rFonts w:eastAsia="Times New Roman"/>
          <w:lang w:val="en-US"/>
        </w:rPr>
        <w:t xml:space="preserve">How do contemporary philosophical perspectives </w:t>
      </w:r>
      <w:r w:rsidR="00C87E2F" w:rsidRPr="00674F0E">
        <w:rPr>
          <w:rFonts w:eastAsia="Times New Roman"/>
          <w:lang w:val="en-US"/>
        </w:rPr>
        <w:t>reflect the</w:t>
      </w:r>
      <w:r w:rsidRPr="00674F0E">
        <w:rPr>
          <w:rFonts w:eastAsia="Times New Roman"/>
          <w:lang w:val="en-US"/>
        </w:rPr>
        <w:t xml:space="preserve"> evolving nature of</w:t>
      </w:r>
      <w:r w:rsidR="00C87E2F">
        <w:rPr>
          <w:rFonts w:eastAsia="Times New Roman"/>
          <w:lang w:val="en-US"/>
        </w:rPr>
        <w:t xml:space="preserve"> American</w:t>
      </w:r>
      <w:r w:rsidRPr="00674F0E">
        <w:rPr>
          <w:rFonts w:eastAsia="Times New Roman"/>
          <w:lang w:val="en-US"/>
        </w:rPr>
        <w:t xml:space="preserve"> values</w:t>
      </w:r>
      <w:r w:rsidR="00C87E2F">
        <w:rPr>
          <w:rFonts w:eastAsia="Times New Roman"/>
          <w:lang w:val="en-US"/>
        </w:rPr>
        <w:t xml:space="preserve"> and</w:t>
      </w:r>
      <w:r w:rsidRPr="00674F0E">
        <w:rPr>
          <w:rFonts w:eastAsia="Times New Roman"/>
          <w:lang w:val="en-US"/>
        </w:rPr>
        <w:t xml:space="preserve"> identity? How do critical theories, including post-postmodernism, critical race theory, gender related theories and eco-philosophy, analyze current social, political, and ethical challenges?</w:t>
      </w:r>
    </w:p>
    <w:p w14:paraId="45C01D80" w14:textId="77777777" w:rsidR="00F93A70" w:rsidRPr="00674F0E" w:rsidRDefault="00F93A70" w:rsidP="00F93A70">
      <w:pPr>
        <w:jc w:val="both"/>
        <w:rPr>
          <w:rFonts w:eastAsia="Times New Roman"/>
          <w:lang w:val="en-US"/>
        </w:rPr>
      </w:pPr>
    </w:p>
    <w:p w14:paraId="2E1BB75F" w14:textId="77777777" w:rsidR="00F93A70" w:rsidRPr="00674F0E" w:rsidRDefault="00000000" w:rsidP="00F93A70">
      <w:pPr>
        <w:jc w:val="both"/>
        <w:rPr>
          <w:rFonts w:eastAsia="Times New Roman"/>
          <w:lang w:val="en-US"/>
        </w:rPr>
      </w:pPr>
      <w:r w:rsidRPr="00674F0E">
        <w:rPr>
          <w:rFonts w:eastAsia="Times New Roman"/>
          <w:b/>
          <w:lang w:val="en-US"/>
        </w:rPr>
        <w:t>Central and Eastern European Perspectives on America</w:t>
      </w:r>
    </w:p>
    <w:p w14:paraId="0000000B" w14:textId="61D678BD" w:rsidR="001C12E9" w:rsidRPr="00674F0E" w:rsidRDefault="00000000" w:rsidP="00F93A70">
      <w:pPr>
        <w:jc w:val="both"/>
        <w:rPr>
          <w:rFonts w:eastAsia="Times New Roman"/>
          <w:lang w:val="en-US"/>
        </w:rPr>
      </w:pPr>
      <w:r w:rsidRPr="00674F0E">
        <w:rPr>
          <w:rFonts w:eastAsia="Times New Roman"/>
          <w:lang w:val="en-US"/>
        </w:rPr>
        <w:t xml:space="preserve">What </w:t>
      </w:r>
      <w:r w:rsidR="00674F0E" w:rsidRPr="00674F0E">
        <w:rPr>
          <w:rFonts w:eastAsia="Times New Roman"/>
          <w:lang w:val="en-US"/>
        </w:rPr>
        <w:t>roles</w:t>
      </w:r>
      <w:r w:rsidRPr="00674F0E">
        <w:rPr>
          <w:rFonts w:eastAsia="Times New Roman"/>
          <w:lang w:val="en-US"/>
        </w:rPr>
        <w:t xml:space="preserve"> do literature and media from Central and Eastern Europe play in reimagining America</w:t>
      </w:r>
      <w:r w:rsidR="00674F0E">
        <w:rPr>
          <w:rFonts w:eastAsia="Times New Roman"/>
          <w:lang w:val="en-US"/>
        </w:rPr>
        <w:t>’</w:t>
      </w:r>
      <w:r w:rsidRPr="00674F0E">
        <w:rPr>
          <w:rFonts w:eastAsia="Times New Roman"/>
          <w:lang w:val="en-US"/>
        </w:rPr>
        <w:t>s global image? How do these regions, historically shaped by American influence during the Cold War, now percei</w:t>
      </w:r>
      <w:r w:rsidR="00C87E2F">
        <w:rPr>
          <w:rFonts w:eastAsia="Times New Roman"/>
          <w:lang w:val="en-US"/>
        </w:rPr>
        <w:t xml:space="preserve">ve America </w:t>
      </w:r>
      <w:r w:rsidR="00C87E2F" w:rsidRPr="00674F0E">
        <w:rPr>
          <w:rFonts w:eastAsia="Times New Roman"/>
          <w:lang w:val="en-US"/>
        </w:rPr>
        <w:t>in</w:t>
      </w:r>
      <w:r w:rsidRPr="00674F0E">
        <w:rPr>
          <w:rFonts w:eastAsia="Times New Roman"/>
          <w:lang w:val="en-US"/>
        </w:rPr>
        <w:t xml:space="preserve"> the context of modern geopolitical changes?</w:t>
      </w:r>
    </w:p>
    <w:p w14:paraId="7274908D" w14:textId="77777777" w:rsidR="00F93A70" w:rsidRPr="00674F0E" w:rsidRDefault="00F93A70" w:rsidP="00F93A70">
      <w:pPr>
        <w:jc w:val="both"/>
        <w:rPr>
          <w:rFonts w:eastAsia="Times New Roman"/>
          <w:lang w:val="en-US"/>
        </w:rPr>
      </w:pPr>
    </w:p>
    <w:p w14:paraId="5829211F" w14:textId="77777777" w:rsidR="00F93A70" w:rsidRPr="00674F0E" w:rsidRDefault="00000000" w:rsidP="00F93A70">
      <w:pPr>
        <w:jc w:val="both"/>
        <w:rPr>
          <w:rFonts w:eastAsia="Times New Roman"/>
          <w:lang w:val="en-US"/>
        </w:rPr>
      </w:pPr>
      <w:r w:rsidRPr="00674F0E">
        <w:rPr>
          <w:rFonts w:eastAsia="Times New Roman"/>
          <w:b/>
          <w:lang w:val="en-US"/>
        </w:rPr>
        <w:t>Freedom, Democracy, and the American Dream in Crisis</w:t>
      </w:r>
    </w:p>
    <w:p w14:paraId="0000000C" w14:textId="54CE3CDE" w:rsidR="001C12E9" w:rsidRPr="00674F0E" w:rsidRDefault="00000000" w:rsidP="00F93A70">
      <w:pPr>
        <w:jc w:val="both"/>
        <w:rPr>
          <w:rFonts w:eastAsia="Times New Roman"/>
          <w:lang w:val="en-US"/>
        </w:rPr>
      </w:pPr>
      <w:r w:rsidRPr="00674F0E">
        <w:rPr>
          <w:rFonts w:eastAsia="Times New Roman"/>
          <w:lang w:val="en-US"/>
        </w:rPr>
        <w:t xml:space="preserve">How has the concept of the American Dream evolved in contemporary cultural narratives? What role does this iconic idea play in shaping America’s image both domestically and internationally, and how is it critiqued </w:t>
      </w:r>
      <w:r w:rsidR="00C87E2F">
        <w:rPr>
          <w:rFonts w:eastAsia="Times New Roman"/>
          <w:lang w:val="en-US"/>
        </w:rPr>
        <w:t xml:space="preserve">and replaced </w:t>
      </w:r>
      <w:r w:rsidRPr="00674F0E">
        <w:rPr>
          <w:rFonts w:eastAsia="Times New Roman"/>
          <w:lang w:val="en-US"/>
        </w:rPr>
        <w:t>in today’s global culture?</w:t>
      </w:r>
    </w:p>
    <w:p w14:paraId="627ABD23" w14:textId="77777777" w:rsidR="00F93A70" w:rsidRPr="00674F0E" w:rsidRDefault="00F93A70" w:rsidP="00F93A70">
      <w:pPr>
        <w:jc w:val="both"/>
        <w:rPr>
          <w:rFonts w:eastAsia="Times New Roman"/>
          <w:lang w:val="en-US"/>
        </w:rPr>
      </w:pPr>
    </w:p>
    <w:p w14:paraId="39420D90" w14:textId="77777777" w:rsidR="00F93A70" w:rsidRPr="00674F0E" w:rsidRDefault="00000000" w:rsidP="00F93A70">
      <w:pPr>
        <w:jc w:val="both"/>
        <w:rPr>
          <w:rFonts w:eastAsia="Times New Roman"/>
          <w:b/>
          <w:lang w:val="en-US"/>
        </w:rPr>
      </w:pPr>
      <w:r w:rsidRPr="00674F0E">
        <w:rPr>
          <w:rFonts w:eastAsia="Times New Roman"/>
          <w:b/>
          <w:lang w:val="en-US"/>
        </w:rPr>
        <w:t>Literary and Cultural Representations of America</w:t>
      </w:r>
    </w:p>
    <w:p w14:paraId="0000000D" w14:textId="360F27AB" w:rsidR="001C12E9" w:rsidRPr="00674F0E" w:rsidRDefault="00000000" w:rsidP="00F93A70">
      <w:pPr>
        <w:jc w:val="both"/>
        <w:rPr>
          <w:rFonts w:eastAsia="Times New Roman"/>
          <w:lang w:val="en-US"/>
        </w:rPr>
      </w:pPr>
      <w:r w:rsidRPr="00674F0E">
        <w:rPr>
          <w:rFonts w:eastAsia="Times New Roman"/>
          <w:lang w:val="en-US"/>
        </w:rPr>
        <w:t>How do novels, films, and visual media depict the decline or persistence of America in the 21st century? Are there new symbols or metaphors that represent America’s changing role on the world stage?</w:t>
      </w:r>
    </w:p>
    <w:p w14:paraId="15E996B5" w14:textId="77777777" w:rsidR="00F93A70" w:rsidRPr="00674F0E" w:rsidRDefault="00F93A70" w:rsidP="00F93A70">
      <w:pPr>
        <w:jc w:val="both"/>
        <w:rPr>
          <w:rFonts w:eastAsia="Times New Roman"/>
          <w:lang w:val="en-US"/>
        </w:rPr>
      </w:pPr>
    </w:p>
    <w:p w14:paraId="7D55AC5C" w14:textId="77777777" w:rsidR="00F93A70" w:rsidRPr="00674F0E" w:rsidRDefault="00000000" w:rsidP="00F93A70">
      <w:pPr>
        <w:jc w:val="both"/>
        <w:rPr>
          <w:rFonts w:eastAsia="Times New Roman"/>
          <w:lang w:val="en-US"/>
        </w:rPr>
      </w:pPr>
      <w:r w:rsidRPr="00674F0E">
        <w:rPr>
          <w:rFonts w:eastAsia="Times New Roman"/>
          <w:b/>
          <w:lang w:val="en-US"/>
        </w:rPr>
        <w:t>Transnational Perspectives on American Identity</w:t>
      </w:r>
    </w:p>
    <w:p w14:paraId="0000000E" w14:textId="3A9CA405" w:rsidR="001C12E9" w:rsidRDefault="00000000" w:rsidP="00F93A70">
      <w:pPr>
        <w:jc w:val="both"/>
        <w:rPr>
          <w:rFonts w:eastAsia="Times New Roman"/>
          <w:lang w:val="en-US"/>
        </w:rPr>
      </w:pPr>
      <w:r w:rsidRPr="00674F0E">
        <w:rPr>
          <w:rFonts w:eastAsia="Times New Roman"/>
          <w:lang w:val="en-US"/>
        </w:rPr>
        <w:t xml:space="preserve">How do immigrant and diaspora writers in </w:t>
      </w:r>
      <w:r w:rsidR="00C87E2F">
        <w:rPr>
          <w:rFonts w:eastAsia="Times New Roman"/>
          <w:lang w:val="en-US"/>
        </w:rPr>
        <w:t>America</w:t>
      </w:r>
      <w:r w:rsidRPr="00674F0E">
        <w:rPr>
          <w:rFonts w:eastAsia="Times New Roman"/>
          <w:lang w:val="en-US"/>
        </w:rPr>
        <w:t xml:space="preserve"> contribute to or challenge the shifting global perspectives on American identity? How do cross-cultural narratives portray the complex relationship between Eastern and Western values, and what does this reveal about American identity in a global context? </w:t>
      </w:r>
    </w:p>
    <w:p w14:paraId="06E60990" w14:textId="77777777" w:rsidR="00F043A4" w:rsidRDefault="00F043A4" w:rsidP="00F93A70">
      <w:pPr>
        <w:jc w:val="both"/>
        <w:rPr>
          <w:rFonts w:eastAsia="Times New Roman"/>
          <w:lang w:val="en-US"/>
        </w:rPr>
      </w:pPr>
    </w:p>
    <w:p w14:paraId="031796CF" w14:textId="467074E1" w:rsidR="00F043A4" w:rsidRPr="00F043A4" w:rsidRDefault="00F043A4" w:rsidP="00F93A70">
      <w:pPr>
        <w:jc w:val="both"/>
        <w:rPr>
          <w:rFonts w:eastAsia="Times New Roman"/>
          <w:b/>
          <w:bCs/>
          <w:lang w:val="en-US"/>
        </w:rPr>
      </w:pPr>
      <w:r w:rsidRPr="00F043A4">
        <w:rPr>
          <w:rFonts w:eastAsia="Times New Roman"/>
          <w:b/>
          <w:bCs/>
          <w:lang w:val="en-US"/>
        </w:rPr>
        <w:t>International relations</w:t>
      </w:r>
      <w:r>
        <w:rPr>
          <w:rFonts w:eastAsia="Times New Roman"/>
          <w:b/>
          <w:bCs/>
          <w:lang w:val="en-US"/>
        </w:rPr>
        <w:t xml:space="preserve"> and collaboration </w:t>
      </w:r>
    </w:p>
    <w:p w14:paraId="374BF532" w14:textId="76BD1620" w:rsidR="00F043A4" w:rsidRPr="00674F0E" w:rsidRDefault="00F043A4" w:rsidP="00F93A70">
      <w:pPr>
        <w:jc w:val="both"/>
        <w:rPr>
          <w:rFonts w:eastAsia="Times New Roman"/>
          <w:lang w:val="en-US"/>
        </w:rPr>
      </w:pPr>
      <w:r>
        <w:rPr>
          <w:rFonts w:eastAsia="Times New Roman"/>
          <w:lang w:val="en-US"/>
        </w:rPr>
        <w:t>How are recent developments reflected in international relations and the American involvement in the Eastern European region and beyond?</w:t>
      </w:r>
    </w:p>
    <w:p w14:paraId="72BC64D9" w14:textId="77777777" w:rsidR="00F93A70" w:rsidRPr="00674F0E" w:rsidRDefault="00F93A70" w:rsidP="00F93A70">
      <w:pPr>
        <w:jc w:val="both"/>
        <w:rPr>
          <w:rFonts w:eastAsia="Times New Roman"/>
          <w:lang w:val="en-US"/>
        </w:rPr>
      </w:pPr>
    </w:p>
    <w:p w14:paraId="7E823848" w14:textId="6EDA582F" w:rsidR="00F93A70" w:rsidRPr="00674F0E" w:rsidRDefault="00000000" w:rsidP="00F93A70">
      <w:pPr>
        <w:jc w:val="both"/>
        <w:rPr>
          <w:rFonts w:eastAsia="Times New Roman"/>
          <w:b/>
          <w:lang w:val="en-US"/>
        </w:rPr>
      </w:pPr>
      <w:r w:rsidRPr="00674F0E">
        <w:rPr>
          <w:rFonts w:eastAsia="Times New Roman"/>
          <w:b/>
          <w:lang w:val="en-US"/>
        </w:rPr>
        <w:t>Interdisciplinary Contributions</w:t>
      </w:r>
    </w:p>
    <w:p w14:paraId="00000012" w14:textId="0D0C8677" w:rsidR="001C12E9" w:rsidRPr="00674F0E" w:rsidRDefault="00000000" w:rsidP="00F93A70">
      <w:pPr>
        <w:jc w:val="both"/>
        <w:rPr>
          <w:rFonts w:eastAsia="Times New Roman"/>
          <w:b/>
          <w:lang w:val="en-US"/>
        </w:rPr>
      </w:pPr>
      <w:r w:rsidRPr="00674F0E">
        <w:rPr>
          <w:rFonts w:eastAsia="Times New Roman"/>
          <w:lang w:val="en-US"/>
        </w:rPr>
        <w:t>This conference invites interdisciplinary insights from the fields of literary studies, cultural studies, media studies, linguistics, philosophy, political theory,</w:t>
      </w:r>
      <w:r w:rsidR="00023DB6">
        <w:rPr>
          <w:rFonts w:eastAsia="Times New Roman"/>
          <w:lang w:val="en-US"/>
        </w:rPr>
        <w:t xml:space="preserve"> international </w:t>
      </w:r>
      <w:r w:rsidR="00F043A4">
        <w:rPr>
          <w:rFonts w:eastAsia="Times New Roman"/>
          <w:lang w:val="en-US"/>
        </w:rPr>
        <w:t>relations</w:t>
      </w:r>
      <w:r w:rsidR="00023DB6">
        <w:rPr>
          <w:rFonts w:eastAsia="Times New Roman"/>
          <w:lang w:val="en-US"/>
        </w:rPr>
        <w:t>,</w:t>
      </w:r>
      <w:r w:rsidRPr="00674F0E">
        <w:rPr>
          <w:rFonts w:eastAsia="Times New Roman"/>
          <w:lang w:val="en-US"/>
        </w:rPr>
        <w:t xml:space="preserve"> and related disciplines. We encourage papers that explore the cultural, historical, and linguistic dimensions of these shifts, with a particular focus on literature, media representations, and cross-cultural dialogues.</w:t>
      </w:r>
    </w:p>
    <w:p w14:paraId="0C40E412" w14:textId="77777777" w:rsidR="000D0D83" w:rsidRDefault="000D0D83">
      <w:pPr>
        <w:spacing w:before="240" w:after="240"/>
        <w:jc w:val="both"/>
        <w:rPr>
          <w:rFonts w:ascii="Aptos Black" w:eastAsia="Times New Roman" w:hAnsi="Aptos Black"/>
          <w:color w:val="FF0000"/>
          <w:sz w:val="24"/>
          <w:szCs w:val="24"/>
          <w:lang w:val="en-US"/>
        </w:rPr>
      </w:pPr>
    </w:p>
    <w:p w14:paraId="03B76988" w14:textId="77777777" w:rsidR="00023DB6" w:rsidRDefault="00023DB6">
      <w:pPr>
        <w:rPr>
          <w:rFonts w:ascii="Aptos Black" w:eastAsia="Times New Roman" w:hAnsi="Aptos Black"/>
          <w:color w:val="FF0000"/>
          <w:sz w:val="24"/>
          <w:szCs w:val="24"/>
          <w:lang w:val="en-US"/>
        </w:rPr>
      </w:pPr>
      <w:r>
        <w:rPr>
          <w:rFonts w:ascii="Aptos Black" w:eastAsia="Times New Roman" w:hAnsi="Aptos Black"/>
          <w:color w:val="FF0000"/>
          <w:sz w:val="24"/>
          <w:szCs w:val="24"/>
          <w:lang w:val="en-US"/>
        </w:rPr>
        <w:br w:type="page"/>
      </w:r>
    </w:p>
    <w:p w14:paraId="05856559" w14:textId="68EDBEA3" w:rsidR="00F93A70" w:rsidRPr="00674F0E" w:rsidRDefault="00674F0E">
      <w:pPr>
        <w:spacing w:before="240" w:after="240"/>
        <w:jc w:val="both"/>
        <w:rPr>
          <w:rFonts w:ascii="Aptos Black" w:eastAsia="Times New Roman" w:hAnsi="Aptos Black"/>
          <w:color w:val="FF0000"/>
          <w:sz w:val="24"/>
          <w:szCs w:val="24"/>
          <w:lang w:val="en-US"/>
        </w:rPr>
      </w:pPr>
      <w:r w:rsidRPr="00674F0E">
        <w:rPr>
          <w:rFonts w:ascii="Aptos Black" w:eastAsia="Times New Roman" w:hAnsi="Aptos Black"/>
          <w:color w:val="FF0000"/>
          <w:sz w:val="24"/>
          <w:szCs w:val="24"/>
          <w:lang w:val="en-US"/>
        </w:rPr>
        <w:lastRenderedPageBreak/>
        <w:t>Publication</w:t>
      </w:r>
    </w:p>
    <w:p w14:paraId="00000013" w14:textId="151F8B7F" w:rsidR="001C12E9" w:rsidRPr="00674F0E" w:rsidRDefault="00000000">
      <w:pPr>
        <w:spacing w:before="240" w:after="240"/>
        <w:jc w:val="both"/>
        <w:rPr>
          <w:rFonts w:eastAsia="Times New Roman"/>
          <w:b/>
          <w:lang w:val="en-US"/>
        </w:rPr>
      </w:pPr>
      <w:r w:rsidRPr="00674F0E">
        <w:rPr>
          <w:rFonts w:eastAsia="Times New Roman"/>
          <w:lang w:val="en-US"/>
        </w:rPr>
        <w:t xml:space="preserve">Extended versions of selected papers will be published in a monograph by </w:t>
      </w:r>
      <w:r w:rsidRPr="00674F0E">
        <w:rPr>
          <w:rFonts w:eastAsia="Times New Roman"/>
          <w:b/>
          <w:lang w:val="en-US"/>
        </w:rPr>
        <w:t>Masaryk University Press</w:t>
      </w:r>
      <w:r w:rsidRPr="00674F0E">
        <w:rPr>
          <w:rFonts w:eastAsia="Times New Roman"/>
          <w:lang w:val="en-US"/>
        </w:rPr>
        <w:t xml:space="preserve">, which is indexed in the </w:t>
      </w:r>
      <w:r w:rsidRPr="00674F0E">
        <w:rPr>
          <w:rFonts w:eastAsia="Times New Roman"/>
          <w:b/>
          <w:lang w:val="en-US"/>
        </w:rPr>
        <w:t>Scopus database</w:t>
      </w:r>
      <w:r w:rsidRPr="00674F0E">
        <w:rPr>
          <w:rFonts w:eastAsia="Times New Roman"/>
          <w:lang w:val="en-US"/>
        </w:rPr>
        <w:t>. Another possibility of publication will be in Scopus</w:t>
      </w:r>
      <w:r w:rsidR="000D0D83">
        <w:rPr>
          <w:rFonts w:eastAsia="Times New Roman"/>
          <w:lang w:val="en-US"/>
        </w:rPr>
        <w:t>-</w:t>
      </w:r>
      <w:r w:rsidRPr="00674F0E">
        <w:rPr>
          <w:rFonts w:eastAsia="Times New Roman"/>
          <w:lang w:val="en-US"/>
        </w:rPr>
        <w:t xml:space="preserve">indexed </w:t>
      </w:r>
      <w:r w:rsidRPr="00674F0E">
        <w:rPr>
          <w:rFonts w:eastAsia="Times New Roman"/>
          <w:b/>
          <w:lang w:val="en-US"/>
        </w:rPr>
        <w:t>Ostrava Journal of English Philology.</w:t>
      </w:r>
    </w:p>
    <w:p w14:paraId="00000014" w14:textId="3AC1344F" w:rsidR="001C12E9" w:rsidRPr="00617F24" w:rsidRDefault="00000000" w:rsidP="00F93A70">
      <w:pPr>
        <w:spacing w:after="120"/>
        <w:rPr>
          <w:rFonts w:ascii="Aptos Black" w:eastAsia="Times New Roman" w:hAnsi="Aptos Black"/>
          <w:bCs/>
          <w:color w:val="FF0000"/>
          <w:sz w:val="24"/>
          <w:szCs w:val="24"/>
          <w:lang w:val="en-US"/>
        </w:rPr>
      </w:pPr>
      <w:r w:rsidRPr="00617F24">
        <w:rPr>
          <w:rFonts w:ascii="Aptos Black" w:eastAsia="Times New Roman" w:hAnsi="Aptos Black"/>
          <w:bCs/>
          <w:color w:val="FF0000"/>
          <w:sz w:val="24"/>
          <w:szCs w:val="24"/>
          <w:lang w:val="en-US"/>
        </w:rPr>
        <w:t xml:space="preserve">Confirmed Keynote </w:t>
      </w:r>
      <w:r w:rsidR="00F93A70" w:rsidRPr="00617F24">
        <w:rPr>
          <w:rFonts w:ascii="Aptos Black" w:eastAsia="Times New Roman" w:hAnsi="Aptos Black"/>
          <w:bCs/>
          <w:color w:val="FF0000"/>
          <w:sz w:val="24"/>
          <w:szCs w:val="24"/>
          <w:lang w:val="en-US"/>
        </w:rPr>
        <w:t>S</w:t>
      </w:r>
      <w:r w:rsidRPr="00617F24">
        <w:rPr>
          <w:rFonts w:ascii="Aptos Black" w:eastAsia="Times New Roman" w:hAnsi="Aptos Black"/>
          <w:bCs/>
          <w:color w:val="FF0000"/>
          <w:sz w:val="24"/>
          <w:szCs w:val="24"/>
          <w:lang w:val="en-US"/>
        </w:rPr>
        <w:t>peakers</w:t>
      </w:r>
    </w:p>
    <w:p w14:paraId="72FFF470" w14:textId="06F9927D" w:rsidR="00F93A70" w:rsidRPr="00854657" w:rsidRDefault="00674F0E" w:rsidP="00F93A70">
      <w:pPr>
        <w:spacing w:after="240"/>
        <w:rPr>
          <w:rFonts w:eastAsia="Times New Roman"/>
          <w:lang w:val="en-US"/>
        </w:rPr>
      </w:pPr>
      <w:hyperlink r:id="rId8" w:history="1">
        <w:r w:rsidRPr="00854657">
          <w:rPr>
            <w:rStyle w:val="Hypertextovprepojenie"/>
            <w:rFonts w:eastAsia="Times New Roman"/>
            <w:lang w:val="en-US"/>
          </w:rPr>
          <w:t>Sebastian Hua-Yu Cherng</w:t>
        </w:r>
        <w:r w:rsidR="00854657" w:rsidRPr="00854657">
          <w:rPr>
            <w:rStyle w:val="Hypertextovprepojenie"/>
            <w:rFonts w:eastAsia="Times New Roman"/>
            <w:lang w:val="en-US"/>
          </w:rPr>
          <w:t>,</w:t>
        </w:r>
        <w:r w:rsidRPr="00854657">
          <w:rPr>
            <w:rStyle w:val="Hypertextovprepojenie"/>
            <w:rFonts w:eastAsia="Times New Roman"/>
            <w:lang w:val="en-US"/>
          </w:rPr>
          <w:t xml:space="preserve"> N</w:t>
        </w:r>
        <w:r w:rsidR="00854657" w:rsidRPr="00854657">
          <w:rPr>
            <w:rStyle w:val="Hypertextovprepojenie"/>
            <w:rFonts w:eastAsia="Times New Roman"/>
            <w:lang w:val="en-US"/>
          </w:rPr>
          <w:t xml:space="preserve">ew </w:t>
        </w:r>
        <w:r w:rsidRPr="00854657">
          <w:rPr>
            <w:rStyle w:val="Hypertextovprepojenie"/>
            <w:rFonts w:eastAsia="Times New Roman"/>
            <w:lang w:val="en-US"/>
          </w:rPr>
          <w:t>Y</w:t>
        </w:r>
        <w:r w:rsidR="00854657" w:rsidRPr="00854657">
          <w:rPr>
            <w:rStyle w:val="Hypertextovprepojenie"/>
            <w:rFonts w:eastAsia="Times New Roman"/>
            <w:lang w:val="en-US"/>
          </w:rPr>
          <w:t xml:space="preserve">ork </w:t>
        </w:r>
        <w:r w:rsidRPr="00854657">
          <w:rPr>
            <w:rStyle w:val="Hypertextovprepojenie"/>
            <w:rFonts w:eastAsia="Times New Roman"/>
            <w:lang w:val="en-US"/>
          </w:rPr>
          <w:t>U</w:t>
        </w:r>
        <w:r w:rsidR="00854657" w:rsidRPr="00854657">
          <w:rPr>
            <w:rStyle w:val="Hypertextovprepojenie"/>
            <w:rFonts w:eastAsia="Times New Roman"/>
            <w:lang w:val="en-US"/>
          </w:rPr>
          <w:t>niversity</w:t>
        </w:r>
        <w:r w:rsidRPr="00854657">
          <w:rPr>
            <w:rStyle w:val="Hypertextovprepojenie"/>
            <w:rFonts w:eastAsia="Times New Roman"/>
            <w:lang w:val="en-US"/>
          </w:rPr>
          <w:t xml:space="preserve">, </w:t>
        </w:r>
        <w:r w:rsidR="00854657" w:rsidRPr="00854657">
          <w:rPr>
            <w:rStyle w:val="Hypertextovprepojenie"/>
            <w:rFonts w:eastAsia="Times New Roman"/>
            <w:lang w:val="en-US"/>
          </w:rPr>
          <w:t>USA</w:t>
        </w:r>
      </w:hyperlink>
    </w:p>
    <w:p w14:paraId="6DCBDE63" w14:textId="0BF04025" w:rsidR="00F93A70" w:rsidRPr="00854657" w:rsidRDefault="00674F0E" w:rsidP="00F93A70">
      <w:pPr>
        <w:spacing w:after="240"/>
        <w:rPr>
          <w:rFonts w:eastAsia="Times New Roman"/>
          <w:lang w:val="en-US"/>
        </w:rPr>
      </w:pPr>
      <w:hyperlink r:id="rId9" w:history="1">
        <w:r w:rsidRPr="00854657">
          <w:rPr>
            <w:rStyle w:val="Hypertextovprepojenie"/>
            <w:rFonts w:eastAsia="Times New Roman"/>
            <w:lang w:val="en-US"/>
          </w:rPr>
          <w:t>Stephen Wooten</w:t>
        </w:r>
        <w:r w:rsidR="00854657" w:rsidRPr="00854657">
          <w:rPr>
            <w:rStyle w:val="Hypertextovprepojenie"/>
            <w:rFonts w:eastAsia="Times New Roman"/>
            <w:lang w:val="en-US"/>
          </w:rPr>
          <w:t>,</w:t>
        </w:r>
        <w:r w:rsidRPr="00854657">
          <w:rPr>
            <w:rStyle w:val="Hypertextovprepojenie"/>
            <w:rFonts w:eastAsia="Times New Roman"/>
            <w:lang w:val="en-US"/>
          </w:rPr>
          <w:t xml:space="preserve"> University of Oregon</w:t>
        </w:r>
      </w:hyperlink>
      <w:r w:rsidR="00854657" w:rsidRPr="00854657">
        <w:rPr>
          <w:rStyle w:val="Hypertextovprepojenie"/>
          <w:rFonts w:eastAsia="Times New Roman"/>
          <w:lang w:val="en-US"/>
        </w:rPr>
        <w:t>, USA</w:t>
      </w:r>
    </w:p>
    <w:p w14:paraId="1889C727" w14:textId="646152EE" w:rsidR="00F93A70" w:rsidRPr="00854657" w:rsidRDefault="00674F0E" w:rsidP="00F93A70">
      <w:pPr>
        <w:spacing w:after="240"/>
        <w:rPr>
          <w:rFonts w:eastAsia="Times New Roman"/>
          <w:lang w:val="en-US"/>
        </w:rPr>
      </w:pPr>
      <w:hyperlink r:id="rId10" w:history="1">
        <w:r w:rsidRPr="00854657">
          <w:rPr>
            <w:rStyle w:val="Hypertextovprepojenie"/>
            <w:rFonts w:eastAsia="Times New Roman"/>
            <w:lang w:val="en-US"/>
          </w:rPr>
          <w:t>Michaela Weiss</w:t>
        </w:r>
        <w:r w:rsidR="00854657" w:rsidRPr="00854657">
          <w:rPr>
            <w:rStyle w:val="Hypertextovprepojenie"/>
            <w:rFonts w:eastAsia="Times New Roman"/>
            <w:lang w:val="en-US"/>
          </w:rPr>
          <w:t>,</w:t>
        </w:r>
        <w:r w:rsidRPr="00854657">
          <w:rPr>
            <w:rStyle w:val="Hypertextovprepojenie"/>
            <w:rFonts w:eastAsia="Times New Roman"/>
            <w:lang w:val="en-US"/>
          </w:rPr>
          <w:t xml:space="preserve"> Silesian </w:t>
        </w:r>
        <w:r w:rsidR="00F93A70" w:rsidRPr="00854657">
          <w:rPr>
            <w:rStyle w:val="Hypertextovprepojenie"/>
            <w:rFonts w:eastAsia="Times New Roman"/>
            <w:lang w:val="en-US"/>
          </w:rPr>
          <w:t>U</w:t>
        </w:r>
        <w:r w:rsidRPr="00854657">
          <w:rPr>
            <w:rStyle w:val="Hypertextovprepojenie"/>
            <w:rFonts w:eastAsia="Times New Roman"/>
            <w:lang w:val="en-US"/>
          </w:rPr>
          <w:t>niversity</w:t>
        </w:r>
        <w:r w:rsidR="00854657" w:rsidRPr="00854657">
          <w:rPr>
            <w:rStyle w:val="Hypertextovprepojenie"/>
            <w:rFonts w:eastAsia="Times New Roman"/>
            <w:lang w:val="en-US"/>
          </w:rPr>
          <w:t xml:space="preserve">, </w:t>
        </w:r>
      </w:hyperlink>
      <w:r w:rsidR="00854657" w:rsidRPr="00854657">
        <w:rPr>
          <w:rStyle w:val="Hypertextovprepojenie"/>
          <w:rFonts w:eastAsia="Times New Roman"/>
          <w:lang w:val="en-US"/>
        </w:rPr>
        <w:t>Czech Republic</w:t>
      </w:r>
    </w:p>
    <w:p w14:paraId="58CD323D" w14:textId="03E0470A" w:rsidR="00F93A70" w:rsidRPr="00854657" w:rsidRDefault="00674F0E" w:rsidP="00F93A70">
      <w:pPr>
        <w:spacing w:after="240"/>
        <w:rPr>
          <w:rFonts w:eastAsia="Times New Roman"/>
          <w:lang w:val="en-US"/>
        </w:rPr>
      </w:pPr>
      <w:hyperlink r:id="rId11" w:history="1">
        <w:r w:rsidRPr="00854657">
          <w:rPr>
            <w:rStyle w:val="Hypertextovprepojenie"/>
            <w:rFonts w:eastAsia="Times New Roman"/>
            <w:lang w:val="en-US"/>
          </w:rPr>
          <w:t>Matej Cíbik</w:t>
        </w:r>
        <w:r w:rsidR="00854657" w:rsidRPr="00854657">
          <w:rPr>
            <w:rStyle w:val="Hypertextovprepojenie"/>
            <w:rFonts w:eastAsia="Times New Roman"/>
            <w:lang w:val="en-US"/>
          </w:rPr>
          <w:t>,</w:t>
        </w:r>
        <w:r w:rsidRPr="00854657">
          <w:rPr>
            <w:rStyle w:val="Hypertextovprepojenie"/>
            <w:rFonts w:eastAsia="Times New Roman"/>
            <w:lang w:val="en-US"/>
          </w:rPr>
          <w:t xml:space="preserve"> Uni</w:t>
        </w:r>
        <w:r w:rsidR="00F93A70" w:rsidRPr="00854657">
          <w:rPr>
            <w:rStyle w:val="Hypertextovprepojenie"/>
            <w:rFonts w:eastAsia="Times New Roman"/>
            <w:lang w:val="en-US"/>
          </w:rPr>
          <w:t>versity of</w:t>
        </w:r>
        <w:r w:rsidRPr="00854657">
          <w:rPr>
            <w:rStyle w:val="Hypertextovprepojenie"/>
            <w:rFonts w:eastAsia="Times New Roman"/>
            <w:lang w:val="en-US"/>
          </w:rPr>
          <w:t xml:space="preserve"> Pardubice</w:t>
        </w:r>
      </w:hyperlink>
      <w:r w:rsidR="00854657" w:rsidRPr="00854657">
        <w:rPr>
          <w:rStyle w:val="Hypertextovprepojenie"/>
          <w:rFonts w:eastAsia="Times New Roman"/>
          <w:lang w:val="en-US"/>
        </w:rPr>
        <w:t>, Czech Republic</w:t>
      </w:r>
    </w:p>
    <w:p w14:paraId="00000019" w14:textId="034A0E7E" w:rsidR="001C12E9" w:rsidRPr="00617F24" w:rsidRDefault="00000000">
      <w:pPr>
        <w:spacing w:before="240" w:after="240"/>
        <w:jc w:val="both"/>
        <w:rPr>
          <w:rFonts w:ascii="Aptos Black" w:eastAsia="Times New Roman" w:hAnsi="Aptos Black"/>
          <w:bCs/>
          <w:color w:val="FF0000"/>
          <w:sz w:val="24"/>
          <w:szCs w:val="24"/>
          <w:lang w:val="en-US"/>
        </w:rPr>
      </w:pPr>
      <w:r w:rsidRPr="00617F24">
        <w:rPr>
          <w:rFonts w:ascii="Aptos Black" w:eastAsia="Times New Roman" w:hAnsi="Aptos Black"/>
          <w:bCs/>
          <w:color w:val="FF0000"/>
          <w:sz w:val="24"/>
          <w:szCs w:val="24"/>
          <w:lang w:val="en-US"/>
        </w:rPr>
        <w:t>Submission Guidelines</w:t>
      </w:r>
    </w:p>
    <w:p w14:paraId="4AC0EDE3" w14:textId="77777777" w:rsidR="00F93A70" w:rsidRPr="00674F0E" w:rsidRDefault="00000000" w:rsidP="00F93A70">
      <w:pPr>
        <w:spacing w:before="240" w:after="240"/>
        <w:rPr>
          <w:rFonts w:eastAsia="Times New Roman"/>
          <w:sz w:val="24"/>
          <w:szCs w:val="24"/>
          <w:lang w:val="en-US"/>
        </w:rPr>
      </w:pPr>
      <w:r w:rsidRPr="00674F0E">
        <w:rPr>
          <w:rFonts w:eastAsia="Times New Roman"/>
          <w:sz w:val="24"/>
          <w:szCs w:val="24"/>
          <w:lang w:val="en-US"/>
        </w:rPr>
        <w:t xml:space="preserve">We invite submissions from a broad range of disciplines, including but not limited to international relations, literature, cultural studies, history, and media studies. </w:t>
      </w:r>
      <w:r w:rsidR="00F93A70" w:rsidRPr="00674F0E">
        <w:rPr>
          <w:rFonts w:eastAsia="Times New Roman"/>
          <w:sz w:val="24"/>
          <w:szCs w:val="24"/>
          <w:lang w:val="en-US"/>
        </w:rPr>
        <w:t>Papers that engage critically with cross-cultural and interdisciplinary perspectives will be given priority.</w:t>
      </w:r>
    </w:p>
    <w:p w14:paraId="0000001A" w14:textId="6672E864" w:rsidR="001C12E9" w:rsidRPr="00674F0E" w:rsidRDefault="00000000">
      <w:pPr>
        <w:spacing w:before="240" w:after="240"/>
        <w:jc w:val="both"/>
        <w:rPr>
          <w:rFonts w:eastAsia="Times New Roman"/>
          <w:sz w:val="24"/>
          <w:szCs w:val="24"/>
          <w:lang w:val="en-US"/>
        </w:rPr>
      </w:pPr>
      <w:r w:rsidRPr="00674F0E">
        <w:rPr>
          <w:rFonts w:eastAsia="Times New Roman"/>
          <w:sz w:val="24"/>
          <w:szCs w:val="24"/>
          <w:lang w:val="en-US"/>
        </w:rPr>
        <w:t>Proposals should include:</w:t>
      </w:r>
    </w:p>
    <w:p w14:paraId="107A0D18" w14:textId="77777777" w:rsidR="00F93A70" w:rsidRPr="00674F0E" w:rsidRDefault="00000000">
      <w:pPr>
        <w:numPr>
          <w:ilvl w:val="0"/>
          <w:numId w:val="3"/>
        </w:numPr>
        <w:jc w:val="both"/>
        <w:rPr>
          <w:rFonts w:eastAsia="Times New Roman"/>
          <w:sz w:val="24"/>
          <w:szCs w:val="24"/>
          <w:lang w:val="en-US"/>
        </w:rPr>
      </w:pPr>
      <w:r w:rsidRPr="00674F0E">
        <w:rPr>
          <w:rFonts w:eastAsia="Times New Roman"/>
          <w:sz w:val="24"/>
          <w:szCs w:val="24"/>
          <w:lang w:val="en-US"/>
        </w:rPr>
        <w:t xml:space="preserve">A title and abstract (300-500 words) outlining the focus and argument </w:t>
      </w:r>
    </w:p>
    <w:p w14:paraId="0000001B" w14:textId="6F1B96EE" w:rsidR="001C12E9" w:rsidRPr="00674F0E" w:rsidRDefault="00000000" w:rsidP="00F93A70">
      <w:pPr>
        <w:ind w:left="720"/>
        <w:jc w:val="both"/>
        <w:rPr>
          <w:rFonts w:eastAsia="Times New Roman"/>
          <w:sz w:val="24"/>
          <w:szCs w:val="24"/>
          <w:lang w:val="en-US"/>
        </w:rPr>
      </w:pPr>
      <w:r w:rsidRPr="00674F0E">
        <w:rPr>
          <w:rFonts w:eastAsia="Times New Roman"/>
          <w:sz w:val="24"/>
          <w:szCs w:val="24"/>
          <w:lang w:val="en-US"/>
        </w:rPr>
        <w:t>of the proposed paper.</w:t>
      </w:r>
    </w:p>
    <w:p w14:paraId="588175CD" w14:textId="77777777" w:rsidR="00F93A70" w:rsidRPr="00674F0E" w:rsidRDefault="00000000" w:rsidP="00F93A70">
      <w:pPr>
        <w:numPr>
          <w:ilvl w:val="0"/>
          <w:numId w:val="3"/>
        </w:numPr>
        <w:jc w:val="both"/>
        <w:rPr>
          <w:rFonts w:eastAsia="Times New Roman"/>
          <w:sz w:val="24"/>
          <w:szCs w:val="24"/>
          <w:lang w:val="en-US"/>
        </w:rPr>
      </w:pPr>
      <w:r w:rsidRPr="00674F0E">
        <w:rPr>
          <w:rFonts w:eastAsia="Times New Roman"/>
          <w:sz w:val="24"/>
          <w:szCs w:val="24"/>
          <w:lang w:val="en-US"/>
        </w:rPr>
        <w:t>A brief bio (150 words) of the author, including institutional affiliation.</w:t>
      </w:r>
    </w:p>
    <w:p w14:paraId="50A6D2D1" w14:textId="2A81FC69" w:rsidR="00F93A70" w:rsidRPr="00674F0E" w:rsidRDefault="00F93A70" w:rsidP="00F93A70">
      <w:pPr>
        <w:numPr>
          <w:ilvl w:val="0"/>
          <w:numId w:val="3"/>
        </w:numPr>
        <w:jc w:val="both"/>
        <w:rPr>
          <w:rFonts w:eastAsia="Times New Roman"/>
          <w:sz w:val="24"/>
          <w:szCs w:val="24"/>
          <w:lang w:val="en-US"/>
        </w:rPr>
      </w:pPr>
      <w:r w:rsidRPr="00674F0E">
        <w:rPr>
          <w:rFonts w:eastAsia="Times New Roman"/>
          <w:sz w:val="24"/>
          <w:szCs w:val="24"/>
          <w:lang w:val="en-US"/>
        </w:rPr>
        <w:t>Please submit your abstract and bio via e</w:t>
      </w:r>
      <w:r w:rsidR="000D0D83">
        <w:rPr>
          <w:rFonts w:eastAsia="Times New Roman"/>
          <w:sz w:val="24"/>
          <w:szCs w:val="24"/>
          <w:lang w:val="en-US"/>
        </w:rPr>
        <w:t>-</w:t>
      </w:r>
      <w:r w:rsidRPr="00674F0E">
        <w:rPr>
          <w:rFonts w:eastAsia="Times New Roman"/>
          <w:sz w:val="24"/>
          <w:szCs w:val="24"/>
          <w:lang w:val="en-US"/>
        </w:rPr>
        <w:t xml:space="preserve">mail to: </w:t>
      </w:r>
    </w:p>
    <w:p w14:paraId="1039FD28" w14:textId="2683D4A8" w:rsidR="00F93A70" w:rsidRPr="00674F0E" w:rsidRDefault="00F93A70" w:rsidP="00F93A70">
      <w:pPr>
        <w:ind w:left="720"/>
        <w:jc w:val="both"/>
        <w:rPr>
          <w:rFonts w:eastAsia="Times New Roman"/>
          <w:sz w:val="24"/>
          <w:szCs w:val="24"/>
          <w:lang w:val="en-US"/>
        </w:rPr>
      </w:pPr>
      <w:hyperlink r:id="rId12" w:history="1">
        <w:r w:rsidRPr="00674F0E">
          <w:rPr>
            <w:rStyle w:val="Hypertextovprepojenie"/>
            <w:rFonts w:eastAsia="Times New Roman"/>
            <w:sz w:val="24"/>
            <w:szCs w:val="24"/>
            <w:lang w:val="en-US"/>
          </w:rPr>
          <w:t>eastmeetswest.kosice2025@gmail.com</w:t>
        </w:r>
      </w:hyperlink>
      <w:r w:rsidRPr="00674F0E">
        <w:rPr>
          <w:rFonts w:eastAsia="Times New Roman"/>
          <w:sz w:val="24"/>
          <w:szCs w:val="24"/>
          <w:lang w:val="en-US"/>
        </w:rPr>
        <w:t xml:space="preserve"> </w:t>
      </w:r>
    </w:p>
    <w:p w14:paraId="452BBAE1" w14:textId="77777777" w:rsidR="000D0D83" w:rsidRPr="00EF2756" w:rsidRDefault="000D0D83" w:rsidP="000D0D83">
      <w:pPr>
        <w:spacing w:before="240" w:after="240"/>
        <w:jc w:val="both"/>
        <w:rPr>
          <w:rFonts w:ascii="Aptos Black" w:eastAsia="Times New Roman" w:hAnsi="Aptos Black"/>
          <w:bCs/>
          <w:color w:val="FF0000"/>
          <w:sz w:val="24"/>
          <w:szCs w:val="24"/>
          <w:lang w:val="en-US"/>
        </w:rPr>
      </w:pPr>
      <w:r w:rsidRPr="00EF2756">
        <w:rPr>
          <w:rFonts w:ascii="Aptos Black" w:eastAsia="Times New Roman" w:hAnsi="Aptos Black"/>
          <w:bCs/>
          <w:color w:val="FF0000"/>
          <w:sz w:val="24"/>
          <w:szCs w:val="24"/>
          <w:lang w:val="en-US"/>
        </w:rPr>
        <w:t>Important Dates</w:t>
      </w:r>
    </w:p>
    <w:p w14:paraId="39AD315D" w14:textId="77777777" w:rsidR="000D0D83" w:rsidRPr="00EF2756" w:rsidRDefault="000D0D83" w:rsidP="000D0D83">
      <w:pPr>
        <w:numPr>
          <w:ilvl w:val="0"/>
          <w:numId w:val="1"/>
        </w:numPr>
        <w:jc w:val="both"/>
        <w:rPr>
          <w:rFonts w:eastAsia="Times New Roman"/>
          <w:bCs/>
          <w:sz w:val="24"/>
          <w:szCs w:val="24"/>
          <w:lang w:val="en-US"/>
        </w:rPr>
      </w:pPr>
      <w:r w:rsidRPr="00EF2756">
        <w:rPr>
          <w:rFonts w:ascii="Aptos Black" w:eastAsia="Times New Roman" w:hAnsi="Aptos Black"/>
          <w:bCs/>
          <w:sz w:val="24"/>
          <w:szCs w:val="24"/>
          <w:lang w:val="en-US"/>
        </w:rPr>
        <w:t>Abstract submission deadline:</w:t>
      </w:r>
      <w:r w:rsidRPr="00EF2756">
        <w:rPr>
          <w:rFonts w:eastAsia="Times New Roman"/>
          <w:bCs/>
          <w:sz w:val="24"/>
          <w:szCs w:val="24"/>
          <w:lang w:val="en-US"/>
        </w:rPr>
        <w:t xml:space="preserve"> 30 April 2025</w:t>
      </w:r>
    </w:p>
    <w:p w14:paraId="444B9EA4" w14:textId="77777777" w:rsidR="000D0D83" w:rsidRPr="00EF2756" w:rsidRDefault="000D0D83" w:rsidP="000D0D83">
      <w:pPr>
        <w:numPr>
          <w:ilvl w:val="0"/>
          <w:numId w:val="1"/>
        </w:numPr>
        <w:jc w:val="both"/>
        <w:rPr>
          <w:rFonts w:eastAsia="Times New Roman"/>
          <w:bCs/>
          <w:sz w:val="24"/>
          <w:szCs w:val="24"/>
          <w:lang w:val="en-US"/>
        </w:rPr>
      </w:pPr>
      <w:r w:rsidRPr="00EF2756">
        <w:rPr>
          <w:rFonts w:ascii="Aptos Black" w:eastAsia="Times New Roman" w:hAnsi="Aptos Black"/>
          <w:bCs/>
          <w:sz w:val="24"/>
          <w:szCs w:val="24"/>
          <w:lang w:val="en-US"/>
        </w:rPr>
        <w:t>Notification of acceptance:</w:t>
      </w:r>
      <w:r w:rsidRPr="00EF2756">
        <w:rPr>
          <w:rFonts w:eastAsia="Times New Roman"/>
          <w:bCs/>
          <w:sz w:val="24"/>
          <w:szCs w:val="24"/>
          <w:lang w:val="en-US"/>
        </w:rPr>
        <w:t xml:space="preserve"> 30 May 2025</w:t>
      </w:r>
    </w:p>
    <w:p w14:paraId="2411DBF6" w14:textId="77777777" w:rsidR="000D0D83" w:rsidRPr="00EF2756" w:rsidRDefault="000D0D83" w:rsidP="000D0D83">
      <w:pPr>
        <w:numPr>
          <w:ilvl w:val="0"/>
          <w:numId w:val="1"/>
        </w:numPr>
        <w:spacing w:after="240"/>
        <w:jc w:val="both"/>
        <w:rPr>
          <w:rFonts w:eastAsia="Times New Roman"/>
          <w:bCs/>
          <w:sz w:val="24"/>
          <w:szCs w:val="24"/>
          <w:lang w:val="en-US"/>
        </w:rPr>
      </w:pPr>
      <w:r w:rsidRPr="00EF2756">
        <w:rPr>
          <w:rFonts w:ascii="Aptos Black" w:eastAsia="Times New Roman" w:hAnsi="Aptos Black"/>
          <w:bCs/>
          <w:sz w:val="24"/>
          <w:szCs w:val="24"/>
          <w:lang w:val="en-US"/>
        </w:rPr>
        <w:t>Conference date:</w:t>
      </w:r>
      <w:r w:rsidRPr="00EF2756">
        <w:rPr>
          <w:rFonts w:eastAsia="Times New Roman"/>
          <w:bCs/>
          <w:sz w:val="24"/>
          <w:szCs w:val="24"/>
          <w:lang w:val="en-US"/>
        </w:rPr>
        <w:t xml:space="preserve"> 12-13 September 2025</w:t>
      </w:r>
    </w:p>
    <w:p w14:paraId="4019B26C" w14:textId="77777777" w:rsidR="000D0D83" w:rsidRPr="00036B5D" w:rsidRDefault="000D0D83" w:rsidP="000D0D83">
      <w:pPr>
        <w:spacing w:after="240"/>
        <w:jc w:val="both"/>
        <w:rPr>
          <w:rFonts w:ascii="Aptos Black" w:eastAsia="Times New Roman" w:hAnsi="Aptos Black"/>
          <w:b/>
          <w:bCs/>
          <w:sz w:val="24"/>
          <w:szCs w:val="24"/>
          <w:lang w:val="en-US"/>
        </w:rPr>
      </w:pPr>
      <w:r w:rsidRPr="00036B5D">
        <w:rPr>
          <w:rFonts w:ascii="Aptos Black" w:eastAsia="Times New Roman" w:hAnsi="Aptos Black"/>
          <w:b/>
          <w:bCs/>
          <w:color w:val="FF0000"/>
          <w:sz w:val="24"/>
          <w:szCs w:val="24"/>
          <w:lang w:val="en-US"/>
        </w:rPr>
        <w:t>Venue</w:t>
      </w:r>
    </w:p>
    <w:p w14:paraId="34DEABCE" w14:textId="77777777" w:rsidR="000D0D83" w:rsidRPr="000D0D83" w:rsidRDefault="000D0D83" w:rsidP="000D0D83">
      <w:pPr>
        <w:spacing w:before="240" w:after="240"/>
        <w:jc w:val="both"/>
        <w:rPr>
          <w:b/>
          <w:color w:val="6A6B6E"/>
          <w:sz w:val="24"/>
          <w:szCs w:val="24"/>
          <w:lang w:val="sk-SK"/>
        </w:rPr>
      </w:pPr>
      <w:r w:rsidRPr="00674F0E">
        <w:rPr>
          <w:rFonts w:eastAsia="Times New Roman"/>
          <w:sz w:val="24"/>
          <w:szCs w:val="24"/>
          <w:lang w:val="en-US"/>
        </w:rPr>
        <w:t>The conference will be held at Moyzesova 9, 040 01, Platón building, Faculty of Arts, Pavol Jozef Šafárik University</w:t>
      </w:r>
      <w:r>
        <w:rPr>
          <w:rFonts w:eastAsia="Times New Roman"/>
          <w:sz w:val="24"/>
          <w:szCs w:val="24"/>
          <w:lang w:val="en-US"/>
        </w:rPr>
        <w:t xml:space="preserve"> in Ko</w:t>
      </w:r>
      <w:r>
        <w:rPr>
          <w:sz w:val="24"/>
          <w:szCs w:val="24"/>
          <w:lang w:val="sk-SK"/>
        </w:rPr>
        <w:t>šice, Slovakia.</w:t>
      </w:r>
    </w:p>
    <w:p w14:paraId="4C9D71AD" w14:textId="2ED157BB" w:rsidR="00674F0E" w:rsidRPr="00617F24" w:rsidRDefault="00674F0E">
      <w:pPr>
        <w:spacing w:before="240" w:after="240"/>
        <w:jc w:val="both"/>
        <w:rPr>
          <w:rFonts w:ascii="Aptos Black" w:eastAsia="Times New Roman" w:hAnsi="Aptos Black"/>
          <w:bCs/>
          <w:color w:val="FF0000"/>
          <w:sz w:val="24"/>
          <w:szCs w:val="24"/>
          <w:lang w:val="en-US"/>
        </w:rPr>
      </w:pPr>
      <w:r w:rsidRPr="00617F24">
        <w:rPr>
          <w:rFonts w:ascii="Aptos Black" w:eastAsia="Times New Roman" w:hAnsi="Aptos Black"/>
          <w:bCs/>
          <w:color w:val="FF0000"/>
          <w:sz w:val="24"/>
          <w:szCs w:val="24"/>
          <w:lang w:val="en-US"/>
        </w:rPr>
        <w:t>Registration fees</w:t>
      </w:r>
    </w:p>
    <w:p w14:paraId="5AEE6180" w14:textId="77777777" w:rsidR="00674F0E" w:rsidRPr="00EF2756" w:rsidRDefault="00000000" w:rsidP="00674F0E">
      <w:pPr>
        <w:rPr>
          <w:rFonts w:eastAsia="Times New Roman"/>
          <w:bCs/>
          <w:sz w:val="24"/>
          <w:szCs w:val="24"/>
          <w:lang w:val="en-US"/>
        </w:rPr>
      </w:pPr>
      <w:r w:rsidRPr="00EF2756">
        <w:rPr>
          <w:rFonts w:ascii="Aptos Black" w:eastAsia="Times New Roman" w:hAnsi="Aptos Black"/>
          <w:bCs/>
          <w:sz w:val="24"/>
          <w:szCs w:val="24"/>
          <w:lang w:val="en-US"/>
        </w:rPr>
        <w:t>Standard registration fee:</w:t>
      </w:r>
      <w:r w:rsidRPr="00EF2756">
        <w:rPr>
          <w:rFonts w:eastAsia="Times New Roman"/>
          <w:bCs/>
          <w:sz w:val="24"/>
          <w:szCs w:val="24"/>
          <w:lang w:val="en-US"/>
        </w:rPr>
        <w:t xml:space="preserve"> 100 EUR</w:t>
      </w:r>
    </w:p>
    <w:p w14:paraId="0000002A" w14:textId="470D3042" w:rsidR="001C12E9" w:rsidRPr="00674F0E" w:rsidRDefault="00000000" w:rsidP="00023DB6">
      <w:pPr>
        <w:rPr>
          <w:rFonts w:eastAsia="Times New Roman"/>
          <w:sz w:val="24"/>
          <w:szCs w:val="24"/>
          <w:lang w:val="en-US"/>
        </w:rPr>
      </w:pPr>
      <w:r w:rsidRPr="00EF2756">
        <w:rPr>
          <w:rFonts w:ascii="Aptos Black" w:eastAsia="Times New Roman" w:hAnsi="Aptos Black"/>
          <w:bCs/>
          <w:sz w:val="24"/>
          <w:szCs w:val="24"/>
          <w:lang w:val="en-US"/>
        </w:rPr>
        <w:t>Members of CSAAS:</w:t>
      </w:r>
      <w:r w:rsidRPr="00EF2756">
        <w:rPr>
          <w:rFonts w:eastAsia="Times New Roman"/>
          <w:bCs/>
          <w:sz w:val="24"/>
          <w:szCs w:val="24"/>
          <w:lang w:val="en-US"/>
        </w:rPr>
        <w:t xml:space="preserve"> </w:t>
      </w:r>
      <w:r w:rsidR="00C87E2F">
        <w:rPr>
          <w:rFonts w:eastAsia="Times New Roman"/>
          <w:bCs/>
          <w:sz w:val="24"/>
          <w:szCs w:val="24"/>
          <w:lang w:val="en-US"/>
        </w:rPr>
        <w:t>9</w:t>
      </w:r>
      <w:r w:rsidRPr="00EF2756">
        <w:rPr>
          <w:rFonts w:eastAsia="Times New Roman"/>
          <w:bCs/>
          <w:sz w:val="24"/>
          <w:szCs w:val="24"/>
          <w:lang w:val="en-US"/>
        </w:rPr>
        <w:t>0 EUR</w:t>
      </w:r>
      <w:r w:rsidRPr="00EF2756">
        <w:rPr>
          <w:rFonts w:eastAsia="Times New Roman"/>
          <w:bCs/>
          <w:sz w:val="24"/>
          <w:szCs w:val="24"/>
          <w:lang w:val="en-US"/>
        </w:rPr>
        <w:br/>
      </w:r>
      <w:r w:rsidRPr="00EF2756">
        <w:rPr>
          <w:rFonts w:ascii="Aptos Black" w:eastAsia="Times New Roman" w:hAnsi="Aptos Black"/>
          <w:bCs/>
          <w:sz w:val="24"/>
          <w:szCs w:val="24"/>
          <w:lang w:val="en-US"/>
        </w:rPr>
        <w:t>PhD students:</w:t>
      </w:r>
      <w:r w:rsidRPr="00EF2756">
        <w:rPr>
          <w:rFonts w:eastAsia="Times New Roman"/>
          <w:bCs/>
          <w:sz w:val="24"/>
          <w:szCs w:val="24"/>
          <w:lang w:val="en-US"/>
        </w:rPr>
        <w:t xml:space="preserve"> </w:t>
      </w:r>
      <w:r w:rsidR="00C87E2F">
        <w:rPr>
          <w:rFonts w:eastAsia="Times New Roman"/>
          <w:bCs/>
          <w:sz w:val="24"/>
          <w:szCs w:val="24"/>
          <w:lang w:val="en-US"/>
        </w:rPr>
        <w:t>8</w:t>
      </w:r>
      <w:r w:rsidRPr="00EF2756">
        <w:rPr>
          <w:rFonts w:eastAsia="Times New Roman"/>
          <w:bCs/>
          <w:sz w:val="24"/>
          <w:szCs w:val="24"/>
          <w:lang w:val="en-US"/>
        </w:rPr>
        <w:t>0 EUR</w:t>
      </w:r>
    </w:p>
    <w:sectPr w:rsidR="001C12E9" w:rsidRPr="00674F0E" w:rsidSect="000D0D83">
      <w:headerReference w:type="default" r:id="rId13"/>
      <w:pgSz w:w="11909" w:h="16834"/>
      <w:pgMar w:top="1440" w:right="1440" w:bottom="1440" w:left="1440" w:header="567"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0755AB" w14:textId="77777777" w:rsidR="003C032E" w:rsidRDefault="003C032E" w:rsidP="00323433">
      <w:pPr>
        <w:spacing w:line="240" w:lineRule="auto"/>
      </w:pPr>
      <w:r>
        <w:separator/>
      </w:r>
    </w:p>
  </w:endnote>
  <w:endnote w:type="continuationSeparator" w:id="0">
    <w:p w14:paraId="7F77BF2F" w14:textId="77777777" w:rsidR="003C032E" w:rsidRDefault="003C032E" w:rsidP="003234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Black">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01589E" w14:textId="77777777" w:rsidR="003C032E" w:rsidRDefault="003C032E" w:rsidP="00323433">
      <w:pPr>
        <w:spacing w:line="240" w:lineRule="auto"/>
      </w:pPr>
      <w:r>
        <w:separator/>
      </w:r>
    </w:p>
  </w:footnote>
  <w:footnote w:type="continuationSeparator" w:id="0">
    <w:p w14:paraId="1482DCD8" w14:textId="77777777" w:rsidR="003C032E" w:rsidRDefault="003C032E" w:rsidP="003234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37DDA" w14:textId="1C76CC7D" w:rsidR="00674F0E" w:rsidRPr="00674F0E" w:rsidRDefault="00674F0E">
    <w:pPr>
      <w:pStyle w:val="Hlavika"/>
      <w:rPr>
        <w:color w:val="808080" w:themeColor="background1" w:themeShade="80"/>
        <w:sz w:val="20"/>
        <w:szCs w:val="20"/>
        <w:lang w:val="en-US"/>
      </w:rPr>
    </w:pPr>
    <w:r w:rsidRPr="00674F0E">
      <w:rPr>
        <w:color w:val="808080" w:themeColor="background1" w:themeShade="80"/>
        <w:sz w:val="20"/>
        <w:szCs w:val="20"/>
        <w:lang w:val="en-US"/>
      </w:rPr>
      <w:t>East Meets West: Cross-Cultural Perspectives on America’s Changing Image</w:t>
    </w:r>
  </w:p>
  <w:p w14:paraId="637F24BC" w14:textId="5A52689A" w:rsidR="00674F0E" w:rsidRPr="00674F0E" w:rsidRDefault="00674F0E">
    <w:pPr>
      <w:pStyle w:val="Hlavika"/>
      <w:rPr>
        <w:color w:val="808080" w:themeColor="background1" w:themeShade="80"/>
        <w:sz w:val="20"/>
        <w:szCs w:val="20"/>
        <w:lang w:val="en-US"/>
      </w:rPr>
    </w:pPr>
    <w:r w:rsidRPr="00674F0E">
      <w:rPr>
        <w:color w:val="808080" w:themeColor="background1" w:themeShade="80"/>
        <w:sz w:val="20"/>
        <w:szCs w:val="20"/>
        <w:lang w:val="en-US"/>
      </w:rPr>
      <w:t>12-13 September 2025, Ko</w:t>
    </w:r>
    <w:r w:rsidR="000D0D83">
      <w:rPr>
        <w:color w:val="808080" w:themeColor="background1" w:themeShade="80"/>
        <w:sz w:val="20"/>
        <w:szCs w:val="20"/>
        <w:lang w:val="en-US"/>
      </w:rPr>
      <w:t>š</w:t>
    </w:r>
    <w:r w:rsidRPr="00674F0E">
      <w:rPr>
        <w:color w:val="808080" w:themeColor="background1" w:themeShade="80"/>
        <w:sz w:val="20"/>
        <w:szCs w:val="20"/>
        <w:lang w:val="en-US"/>
      </w:rPr>
      <w:t>ice, Slovakia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6F0C17"/>
    <w:multiLevelType w:val="multilevel"/>
    <w:tmpl w:val="20584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69B1827"/>
    <w:multiLevelType w:val="multilevel"/>
    <w:tmpl w:val="830E0F0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7181F85"/>
    <w:multiLevelType w:val="multilevel"/>
    <w:tmpl w:val="D6AAF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C900680"/>
    <w:multiLevelType w:val="hybridMultilevel"/>
    <w:tmpl w:val="25A490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64170792">
    <w:abstractNumId w:val="0"/>
  </w:num>
  <w:num w:numId="2" w16cid:durableId="306322245">
    <w:abstractNumId w:val="1"/>
  </w:num>
  <w:num w:numId="3" w16cid:durableId="1443264293">
    <w:abstractNumId w:val="2"/>
  </w:num>
  <w:num w:numId="4" w16cid:durableId="10414420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M2NDQzNrAwNzW3NDdU0lEKTi0uzszPAykwrQUAL8/OjiwAAAA="/>
  </w:docVars>
  <w:rsids>
    <w:rsidRoot w:val="001C12E9"/>
    <w:rsid w:val="00023DB6"/>
    <w:rsid w:val="00036B5D"/>
    <w:rsid w:val="00072E23"/>
    <w:rsid w:val="000D0D83"/>
    <w:rsid w:val="001C12E9"/>
    <w:rsid w:val="00254F9F"/>
    <w:rsid w:val="00323433"/>
    <w:rsid w:val="003B5EA2"/>
    <w:rsid w:val="003B5FE2"/>
    <w:rsid w:val="003C032E"/>
    <w:rsid w:val="00447C9B"/>
    <w:rsid w:val="004A5402"/>
    <w:rsid w:val="004E296C"/>
    <w:rsid w:val="00512D8E"/>
    <w:rsid w:val="00570668"/>
    <w:rsid w:val="00617F24"/>
    <w:rsid w:val="00674F0E"/>
    <w:rsid w:val="00737B10"/>
    <w:rsid w:val="00854657"/>
    <w:rsid w:val="00991491"/>
    <w:rsid w:val="00A877FB"/>
    <w:rsid w:val="00AB152C"/>
    <w:rsid w:val="00B21D5D"/>
    <w:rsid w:val="00B53952"/>
    <w:rsid w:val="00C31574"/>
    <w:rsid w:val="00C41ABC"/>
    <w:rsid w:val="00C87E2F"/>
    <w:rsid w:val="00CA092E"/>
    <w:rsid w:val="00D10179"/>
    <w:rsid w:val="00EF2756"/>
    <w:rsid w:val="00F043A4"/>
    <w:rsid w:val="00F93A70"/>
    <w:rsid w:val="00FC7B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17A69"/>
  <w15:docId w15:val="{BCB768B5-3CDC-47B7-92A4-051EB2E7B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Arial"/>
        <w:sz w:val="22"/>
        <w:szCs w:val="22"/>
        <w:lang w:val="sk"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uiPriority w:val="9"/>
    <w:qFormat/>
    <w:pPr>
      <w:keepNext/>
      <w:keepLines/>
      <w:spacing w:before="400" w:after="120"/>
      <w:outlineLvl w:val="0"/>
    </w:pPr>
    <w:rPr>
      <w:sz w:val="40"/>
      <w:szCs w:val="40"/>
    </w:rPr>
  </w:style>
  <w:style w:type="paragraph" w:styleId="Nadpis2">
    <w:name w:val="heading 2"/>
    <w:basedOn w:val="Normlny"/>
    <w:next w:val="Normlny"/>
    <w:uiPriority w:val="9"/>
    <w:semiHidden/>
    <w:unhideWhenUsed/>
    <w:qFormat/>
    <w:pPr>
      <w:keepNext/>
      <w:keepLines/>
      <w:spacing w:before="360" w:after="120"/>
      <w:outlineLvl w:val="1"/>
    </w:pPr>
    <w:rPr>
      <w:sz w:val="32"/>
      <w:szCs w:val="32"/>
    </w:rPr>
  </w:style>
  <w:style w:type="paragraph" w:styleId="Nadpis3">
    <w:name w:val="heading 3"/>
    <w:basedOn w:val="Normlny"/>
    <w:next w:val="Normlny"/>
    <w:uiPriority w:val="9"/>
    <w:semiHidden/>
    <w:unhideWhenUsed/>
    <w:qFormat/>
    <w:pPr>
      <w:keepNext/>
      <w:keepLines/>
      <w:spacing w:before="320" w:after="80"/>
      <w:outlineLvl w:val="2"/>
    </w:pPr>
    <w:rPr>
      <w:color w:val="434343"/>
      <w:sz w:val="28"/>
      <w:szCs w:val="28"/>
    </w:rPr>
  </w:style>
  <w:style w:type="paragraph" w:styleId="Nadpis4">
    <w:name w:val="heading 4"/>
    <w:basedOn w:val="Normlny"/>
    <w:next w:val="Normlny"/>
    <w:uiPriority w:val="9"/>
    <w:semiHidden/>
    <w:unhideWhenUsed/>
    <w:qFormat/>
    <w:pPr>
      <w:keepNext/>
      <w:keepLines/>
      <w:spacing w:before="280" w:after="80"/>
      <w:outlineLvl w:val="3"/>
    </w:pPr>
    <w:rPr>
      <w:color w:val="666666"/>
      <w:sz w:val="24"/>
      <w:szCs w:val="24"/>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after="60"/>
    </w:pPr>
    <w:rPr>
      <w:sz w:val="52"/>
      <w:szCs w:val="52"/>
    </w:rPr>
  </w:style>
  <w:style w:type="paragraph" w:styleId="Podtitul">
    <w:name w:val="Subtitle"/>
    <w:basedOn w:val="Normlny"/>
    <w:next w:val="Normlny"/>
    <w:uiPriority w:val="11"/>
    <w:qFormat/>
    <w:pPr>
      <w:keepNext/>
      <w:keepLines/>
      <w:spacing w:after="320"/>
    </w:pPr>
    <w:rPr>
      <w:rFonts w:eastAsia="Arial"/>
      <w:color w:val="666666"/>
      <w:sz w:val="30"/>
      <w:szCs w:val="30"/>
    </w:rPr>
  </w:style>
  <w:style w:type="paragraph" w:styleId="Hlavika">
    <w:name w:val="header"/>
    <w:basedOn w:val="Normlny"/>
    <w:link w:val="HlavikaChar"/>
    <w:uiPriority w:val="99"/>
    <w:unhideWhenUsed/>
    <w:rsid w:val="00323433"/>
    <w:pPr>
      <w:tabs>
        <w:tab w:val="center" w:pos="4680"/>
        <w:tab w:val="right" w:pos="9360"/>
      </w:tabs>
      <w:spacing w:line="240" w:lineRule="auto"/>
    </w:pPr>
  </w:style>
  <w:style w:type="character" w:customStyle="1" w:styleId="HlavikaChar">
    <w:name w:val="Hlavička Char"/>
    <w:basedOn w:val="Predvolenpsmoodseku"/>
    <w:link w:val="Hlavika"/>
    <w:uiPriority w:val="99"/>
    <w:rsid w:val="00323433"/>
  </w:style>
  <w:style w:type="paragraph" w:styleId="Pta">
    <w:name w:val="footer"/>
    <w:basedOn w:val="Normlny"/>
    <w:link w:val="PtaChar"/>
    <w:uiPriority w:val="99"/>
    <w:unhideWhenUsed/>
    <w:rsid w:val="00323433"/>
    <w:pPr>
      <w:tabs>
        <w:tab w:val="center" w:pos="4680"/>
        <w:tab w:val="right" w:pos="9360"/>
      </w:tabs>
      <w:spacing w:line="240" w:lineRule="auto"/>
    </w:pPr>
  </w:style>
  <w:style w:type="character" w:customStyle="1" w:styleId="PtaChar">
    <w:name w:val="Päta Char"/>
    <w:basedOn w:val="Predvolenpsmoodseku"/>
    <w:link w:val="Pta"/>
    <w:uiPriority w:val="99"/>
    <w:rsid w:val="00323433"/>
  </w:style>
  <w:style w:type="paragraph" w:styleId="Odsekzoznamu">
    <w:name w:val="List Paragraph"/>
    <w:basedOn w:val="Normlny"/>
    <w:uiPriority w:val="34"/>
    <w:qFormat/>
    <w:rsid w:val="00F93A70"/>
    <w:pPr>
      <w:ind w:left="720"/>
      <w:contextualSpacing/>
    </w:pPr>
  </w:style>
  <w:style w:type="character" w:styleId="Hypertextovprepojenie">
    <w:name w:val="Hyperlink"/>
    <w:basedOn w:val="Predvolenpsmoodseku"/>
    <w:uiPriority w:val="99"/>
    <w:unhideWhenUsed/>
    <w:rsid w:val="00F93A70"/>
    <w:rPr>
      <w:color w:val="0000FF" w:themeColor="hyperlink"/>
      <w:u w:val="single"/>
    </w:rPr>
  </w:style>
  <w:style w:type="character" w:styleId="Nevyrieenzmienka">
    <w:name w:val="Unresolved Mention"/>
    <w:basedOn w:val="Predvolenpsmoodseku"/>
    <w:uiPriority w:val="99"/>
    <w:semiHidden/>
    <w:unhideWhenUsed/>
    <w:rsid w:val="00F93A70"/>
    <w:rPr>
      <w:color w:val="605E5C"/>
      <w:shd w:val="clear" w:color="auto" w:fill="E1DFDD"/>
    </w:rPr>
  </w:style>
  <w:style w:type="character" w:styleId="PouitHypertextovPrepojenie">
    <w:name w:val="FollowedHyperlink"/>
    <w:basedOn w:val="Predvolenpsmoodseku"/>
    <w:uiPriority w:val="99"/>
    <w:semiHidden/>
    <w:unhideWhenUsed/>
    <w:rsid w:val="00674F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google.com/site/hschern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astmeetswest.kosice202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entreforethics.upce.cz/en/matej-cibik-ph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lu.cz/slu/en/profil/10678" TargetMode="External"/><Relationship Id="rId4" Type="http://schemas.openxmlformats.org/officeDocument/2006/relationships/webSettings" Target="webSettings.xml"/><Relationship Id="rId9" Type="http://schemas.openxmlformats.org/officeDocument/2006/relationships/hyperlink" Target="https://cas.uoregon.edu/directory/global-studies/all/swoote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845</Words>
  <Characters>4823</Characters>
  <Application>Microsoft Office Word</Application>
  <DocSecurity>0</DocSecurity>
  <Lines>40</Lines>
  <Paragraphs>11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Buráková</dc:creator>
  <cp:lastModifiedBy>Mgr. Zuzana Buráková PhD.</cp:lastModifiedBy>
  <cp:revision>4</cp:revision>
  <cp:lastPrinted>2024-11-20T16:58:00Z</cp:lastPrinted>
  <dcterms:created xsi:type="dcterms:W3CDTF">2024-11-20T17:51:00Z</dcterms:created>
  <dcterms:modified xsi:type="dcterms:W3CDTF">2024-11-20T18:16:00Z</dcterms:modified>
</cp:coreProperties>
</file>